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4C0B" w14:textId="15420C1C" w:rsidR="009B520D" w:rsidRDefault="008B5B13">
      <w:r>
        <w:rPr>
          <w:noProof/>
          <w:lang w:val="fr-BE"/>
        </w:rPr>
        <w:drawing>
          <wp:inline distT="0" distB="0" distL="0" distR="0" wp14:anchorId="2F5168D5" wp14:editId="149F256C">
            <wp:extent cx="2305050" cy="7715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F1113" w14:textId="54A83586" w:rsidR="008B5B13" w:rsidRDefault="008B5B13"/>
    <w:p w14:paraId="0A896CC0" w14:textId="7A45AECA" w:rsidR="00B33B7E" w:rsidRDefault="002575AF" w:rsidP="00B33B7E">
      <w:pPr>
        <w:ind w:left="4248"/>
      </w:pPr>
      <w:r>
        <w:t xml:space="preserve">Brussel, </w:t>
      </w:r>
      <w:r w:rsidR="00B140B4">
        <w:t>23/9/2025</w:t>
      </w:r>
      <w:r>
        <w:t>.</w:t>
      </w:r>
    </w:p>
    <w:p w14:paraId="6A75BE4C" w14:textId="77777777" w:rsidR="002575AF" w:rsidRDefault="002575AF" w:rsidP="00B33B7E">
      <w:pPr>
        <w:ind w:left="4248"/>
      </w:pPr>
    </w:p>
    <w:p w14:paraId="78FDAEEE" w14:textId="77777777" w:rsidR="001757E6" w:rsidRPr="001757E6" w:rsidRDefault="001757E6" w:rsidP="001757E6">
      <w:pPr>
        <w:ind w:left="4248"/>
      </w:pPr>
      <w:r w:rsidRPr="001757E6">
        <w:t>Aan de heer B. Collin</w:t>
      </w:r>
    </w:p>
    <w:p w14:paraId="372CE755" w14:textId="77777777" w:rsidR="001757E6" w:rsidRPr="001757E6" w:rsidRDefault="001757E6" w:rsidP="001757E6">
      <w:pPr>
        <w:ind w:left="4248"/>
      </w:pPr>
      <w:r w:rsidRPr="001757E6">
        <w:t>Administrateur-generaal</w:t>
      </w:r>
    </w:p>
    <w:p w14:paraId="50B37FEB" w14:textId="77777777" w:rsidR="001757E6" w:rsidRPr="001757E6" w:rsidRDefault="001757E6" w:rsidP="001757E6">
      <w:pPr>
        <w:ind w:left="4248"/>
      </w:pPr>
    </w:p>
    <w:p w14:paraId="113F449F" w14:textId="77777777" w:rsidR="001757E6" w:rsidRPr="001757E6" w:rsidRDefault="001757E6" w:rsidP="001757E6">
      <w:pPr>
        <w:ind w:left="4248"/>
      </w:pPr>
      <w:r w:rsidRPr="001757E6">
        <w:t>Aan de heer P. Facon</w:t>
      </w:r>
    </w:p>
    <w:p w14:paraId="433850F7" w14:textId="77777777" w:rsidR="001757E6" w:rsidRPr="001757E6" w:rsidRDefault="001757E6" w:rsidP="001757E6">
      <w:pPr>
        <w:ind w:left="4248"/>
      </w:pPr>
      <w:r w:rsidRPr="001757E6">
        <w:t>Adjunct-administrateur-generaal</w:t>
      </w:r>
    </w:p>
    <w:p w14:paraId="6286FF53" w14:textId="77777777" w:rsidR="001757E6" w:rsidRPr="001757E6" w:rsidRDefault="001757E6" w:rsidP="001757E6">
      <w:pPr>
        <w:ind w:left="4248"/>
      </w:pPr>
    </w:p>
    <w:p w14:paraId="6FFE0D0F" w14:textId="77777777" w:rsidR="001757E6" w:rsidRPr="001757E6" w:rsidRDefault="001757E6" w:rsidP="001757E6">
      <w:pPr>
        <w:ind w:left="4248"/>
      </w:pPr>
      <w:r w:rsidRPr="001757E6">
        <w:t>Aan de heer M. Daubie</w:t>
      </w:r>
    </w:p>
    <w:p w14:paraId="0047E699" w14:textId="77777777" w:rsidR="001757E6" w:rsidRPr="001757E6" w:rsidRDefault="001757E6" w:rsidP="001757E6">
      <w:pPr>
        <w:ind w:left="4248"/>
      </w:pPr>
      <w:r w:rsidRPr="001757E6">
        <w:t>Directeur-generaal</w:t>
      </w:r>
    </w:p>
    <w:p w14:paraId="61662FA8" w14:textId="77777777" w:rsidR="001757E6" w:rsidRPr="001757E6" w:rsidRDefault="001757E6" w:rsidP="001757E6">
      <w:pPr>
        <w:ind w:left="4248"/>
      </w:pPr>
    </w:p>
    <w:p w14:paraId="0E500826" w14:textId="77777777" w:rsidR="001757E6" w:rsidRDefault="001757E6" w:rsidP="001757E6"/>
    <w:p w14:paraId="1B80EA8F" w14:textId="0D27FCC3" w:rsidR="008C0179" w:rsidRDefault="008C0179" w:rsidP="001757E6">
      <w:r>
        <w:t>Betreft: erkenning voor CAR-T behandelingen</w:t>
      </w:r>
    </w:p>
    <w:p w14:paraId="65EC5588" w14:textId="77777777" w:rsidR="008C0179" w:rsidRDefault="008C0179" w:rsidP="001757E6"/>
    <w:p w14:paraId="283F2317" w14:textId="547E5A03" w:rsidR="001757E6" w:rsidRPr="001757E6" w:rsidRDefault="001757E6" w:rsidP="001757E6">
      <w:r w:rsidRPr="001757E6">
        <w:t>Mijnheer de administrateur-generaal,</w:t>
      </w:r>
    </w:p>
    <w:p w14:paraId="1931F02A" w14:textId="77777777" w:rsidR="001757E6" w:rsidRPr="001757E6" w:rsidRDefault="001757E6" w:rsidP="001757E6">
      <w:r w:rsidRPr="001757E6">
        <w:t>Mijnheer de adjunct-administrateur-generaal,</w:t>
      </w:r>
    </w:p>
    <w:p w14:paraId="2BD747B0" w14:textId="77777777" w:rsidR="001757E6" w:rsidRPr="001757E6" w:rsidRDefault="001757E6" w:rsidP="001757E6">
      <w:bookmarkStart w:id="0" w:name="_Hlk189755428"/>
      <w:r w:rsidRPr="001757E6">
        <w:t>Mijnheer de directeur-generaal</w:t>
      </w:r>
      <w:bookmarkEnd w:id="0"/>
    </w:p>
    <w:p w14:paraId="7CE5E8E6" w14:textId="77777777" w:rsidR="001757E6" w:rsidRPr="001757E6" w:rsidRDefault="001757E6" w:rsidP="001757E6">
      <w:pPr>
        <w:ind w:left="4248"/>
      </w:pPr>
    </w:p>
    <w:p w14:paraId="1B24C814" w14:textId="77777777" w:rsidR="001757E6" w:rsidRPr="001757E6" w:rsidRDefault="001757E6" w:rsidP="001757E6">
      <w:pPr>
        <w:ind w:left="4248"/>
      </w:pPr>
    </w:p>
    <w:p w14:paraId="6D1C58F1" w14:textId="291FBCDA" w:rsidR="001757E6" w:rsidRPr="001757E6" w:rsidRDefault="001757E6" w:rsidP="001757E6">
      <w:r w:rsidRPr="001757E6">
        <w:t xml:space="preserve">Staat u ons toe om </w:t>
      </w:r>
      <w:r w:rsidR="008C0179">
        <w:t xml:space="preserve">nogmaals </w:t>
      </w:r>
      <w:r w:rsidRPr="001757E6">
        <w:t>terug te komen op onze brief van 12/2/2025 in verband met de regelgeving voor de CAR-T behandelingen?</w:t>
      </w:r>
    </w:p>
    <w:p w14:paraId="364BAC1E" w14:textId="77777777" w:rsidR="008C0179" w:rsidRDefault="008C0179" w:rsidP="001757E6"/>
    <w:p w14:paraId="3D0023E8" w14:textId="138903C4" w:rsidR="008C0179" w:rsidRDefault="008C0179" w:rsidP="001757E6">
      <w:r>
        <w:t xml:space="preserve">Op ons vorige verzoek van een maand geleden, meer bepaald </w:t>
      </w:r>
      <w:r w:rsidR="00A830B6">
        <w:t xml:space="preserve">van </w:t>
      </w:r>
      <w:r>
        <w:t>25/8/2025, ontvingen we het antwoord dat de CTG half september zijn analyse zou afronden.</w:t>
      </w:r>
    </w:p>
    <w:p w14:paraId="40DCF01A" w14:textId="77777777" w:rsidR="008C0179" w:rsidRDefault="008C0179" w:rsidP="001757E6"/>
    <w:p w14:paraId="06C550AE" w14:textId="0DEEEFEE" w:rsidR="008C0179" w:rsidRDefault="008C0179" w:rsidP="001757E6">
      <w:r>
        <w:t xml:space="preserve">Op de NCAZ </w:t>
      </w:r>
      <w:r w:rsidR="00A830B6">
        <w:t>van 5/9/2025 werd er in afwachting daarvan summier bij stilgestaan maar een duidelijk en concreet antwoord viel daar niet uit af te leiden.</w:t>
      </w:r>
    </w:p>
    <w:p w14:paraId="048B5D74" w14:textId="77777777" w:rsidR="00A830B6" w:rsidRDefault="00A830B6" w:rsidP="001757E6"/>
    <w:p w14:paraId="33C5E00D" w14:textId="52BBD4C1" w:rsidR="00A830B6" w:rsidRDefault="001757E6" w:rsidP="001757E6">
      <w:r w:rsidRPr="001757E6">
        <w:t xml:space="preserve">Graag vernamen we </w:t>
      </w:r>
      <w:r w:rsidR="00A830B6">
        <w:t>dus een officieel en schriftelijk standpunt over dit dossier.</w:t>
      </w:r>
    </w:p>
    <w:p w14:paraId="6138589D" w14:textId="77777777" w:rsidR="001757E6" w:rsidRDefault="001757E6" w:rsidP="001757E6"/>
    <w:p w14:paraId="5841BA24" w14:textId="77777777" w:rsidR="008C0179" w:rsidRPr="001757E6" w:rsidRDefault="008C0179" w:rsidP="001757E6"/>
    <w:p w14:paraId="49AC5A71" w14:textId="77777777" w:rsidR="001757E6" w:rsidRPr="001757E6" w:rsidRDefault="001757E6" w:rsidP="001757E6">
      <w:r w:rsidRPr="001757E6">
        <w:t>Met de meeste hoogachting</w:t>
      </w:r>
    </w:p>
    <w:p w14:paraId="74168A52" w14:textId="77777777" w:rsidR="001757E6" w:rsidRPr="001757E6" w:rsidRDefault="001757E6" w:rsidP="001757E6">
      <w:r w:rsidRPr="001757E6">
        <w:t>Dr. Thomas Gevaert</w:t>
      </w:r>
    </w:p>
    <w:p w14:paraId="1FC573DC" w14:textId="77777777" w:rsidR="001757E6" w:rsidRPr="001757E6" w:rsidRDefault="001757E6" w:rsidP="001757E6">
      <w:r w:rsidRPr="001757E6">
        <w:t>Voorzitter Kartel</w:t>
      </w:r>
    </w:p>
    <w:p w14:paraId="537BB2B5" w14:textId="77777777" w:rsidR="002575AF" w:rsidRDefault="002575AF" w:rsidP="001757E6"/>
    <w:p w14:paraId="3DF3FEAF" w14:textId="77777777" w:rsidR="001757E6" w:rsidRDefault="001757E6" w:rsidP="001757E6"/>
    <w:sectPr w:rsidR="00175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240E"/>
    <w:multiLevelType w:val="hybridMultilevel"/>
    <w:tmpl w:val="58288C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6116273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36B17"/>
    <w:multiLevelType w:val="hybridMultilevel"/>
    <w:tmpl w:val="ACF60A4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C5845"/>
    <w:multiLevelType w:val="hybridMultilevel"/>
    <w:tmpl w:val="FE9C52D2"/>
    <w:lvl w:ilvl="0" w:tplc="9B62677C">
      <w:start w:val="1"/>
      <w:numFmt w:val="decimal"/>
      <w:pStyle w:val="Kop2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201052">
    <w:abstractNumId w:val="1"/>
  </w:num>
  <w:num w:numId="2" w16cid:durableId="1649628391">
    <w:abstractNumId w:val="2"/>
  </w:num>
  <w:num w:numId="3" w16cid:durableId="164858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13"/>
    <w:rsid w:val="001757E6"/>
    <w:rsid w:val="0018240B"/>
    <w:rsid w:val="001863E7"/>
    <w:rsid w:val="002575AF"/>
    <w:rsid w:val="00270DBA"/>
    <w:rsid w:val="002C7E73"/>
    <w:rsid w:val="00340A8F"/>
    <w:rsid w:val="00467F61"/>
    <w:rsid w:val="005234DE"/>
    <w:rsid w:val="005307F1"/>
    <w:rsid w:val="00543B16"/>
    <w:rsid w:val="005B7776"/>
    <w:rsid w:val="005F49DF"/>
    <w:rsid w:val="00735A34"/>
    <w:rsid w:val="007B3354"/>
    <w:rsid w:val="008473C8"/>
    <w:rsid w:val="008B5B13"/>
    <w:rsid w:val="008C0179"/>
    <w:rsid w:val="008D7909"/>
    <w:rsid w:val="00971DD3"/>
    <w:rsid w:val="009B520D"/>
    <w:rsid w:val="00A830B6"/>
    <w:rsid w:val="00AA4AB9"/>
    <w:rsid w:val="00B140B4"/>
    <w:rsid w:val="00B33B7E"/>
    <w:rsid w:val="00CD3987"/>
    <w:rsid w:val="00DC46CD"/>
    <w:rsid w:val="00E174B2"/>
    <w:rsid w:val="00F8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763E"/>
  <w15:chartTrackingRefBased/>
  <w15:docId w15:val="{9133E809-DD58-4E10-9354-52A001DD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5B13"/>
    <w:pPr>
      <w:spacing w:after="0" w:line="240" w:lineRule="auto"/>
    </w:pPr>
    <w:rPr>
      <w:rFonts w:ascii="Calibri" w:hAnsi="Calibri" w:cs="Calibri"/>
      <w:lang w:eastAsia="nl-BE"/>
    </w:rPr>
  </w:style>
  <w:style w:type="paragraph" w:styleId="Kop2">
    <w:name w:val="heading 2"/>
    <w:basedOn w:val="Lijstalinea"/>
    <w:next w:val="Standaard"/>
    <w:link w:val="Kop2Char"/>
    <w:uiPriority w:val="9"/>
    <w:unhideWhenUsed/>
    <w:qFormat/>
    <w:rsid w:val="00B33B7E"/>
    <w:pPr>
      <w:numPr>
        <w:numId w:val="2"/>
      </w:numPr>
      <w:spacing w:before="240" w:after="0" w:line="240" w:lineRule="auto"/>
      <w:ind w:left="284" w:hanging="284"/>
      <w:outlineLvl w:val="1"/>
    </w:pPr>
    <w:rPr>
      <w:rFonts w:eastAsiaTheme="minorHAnsi"/>
      <w:b/>
      <w:bCs/>
      <w:sz w:val="24"/>
      <w:szCs w:val="24"/>
      <w:lang w:val="fr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B33B7E"/>
    <w:rPr>
      <w:b/>
      <w:bCs/>
      <w:sz w:val="24"/>
      <w:szCs w:val="24"/>
      <w:lang w:val="fr-BE"/>
    </w:rPr>
  </w:style>
  <w:style w:type="paragraph" w:styleId="Lijstalinea">
    <w:name w:val="List Paragraph"/>
    <w:basedOn w:val="Standaard"/>
    <w:uiPriority w:val="34"/>
    <w:qFormat/>
    <w:rsid w:val="00B33B7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7BC39.CB4FA07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baf765-6ff1-4089-b826-c398927c268e" xsi:nil="true"/>
    <lcf76f155ced4ddcb4097134ff3c332f xmlns="fe5ad2d9-8855-425a-af10-9f5d32ff0c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A085DD83D4D4391BF9C7E43836FAB" ma:contentTypeVersion="13" ma:contentTypeDescription="Een nieuw document maken." ma:contentTypeScope="" ma:versionID="b4369286f6ddb74b22f658aa97c460d7">
  <xsd:schema xmlns:xsd="http://www.w3.org/2001/XMLSchema" xmlns:xs="http://www.w3.org/2001/XMLSchema" xmlns:p="http://schemas.microsoft.com/office/2006/metadata/properties" xmlns:ns2="fe5ad2d9-8855-425a-af10-9f5d32ff0c3c" xmlns:ns3="dbbaf765-6ff1-4089-b826-c398927c268e" targetNamespace="http://schemas.microsoft.com/office/2006/metadata/properties" ma:root="true" ma:fieldsID="5759a5a9cac84e13d97990561b9a98ca" ns2:_="" ns3:_="">
    <xsd:import namespace="fe5ad2d9-8855-425a-af10-9f5d32ff0c3c"/>
    <xsd:import namespace="dbbaf765-6ff1-4089-b826-c398927c2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ad2d9-8855-425a-af10-9f5d32ff0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dd9dc06c-cb05-4f1a-9c5c-22fc68a48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af765-6ff1-4089-b826-c398927c26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3595b7-0f38-41cd-9307-164de2bcc2df}" ma:internalName="TaxCatchAll" ma:showField="CatchAllData" ma:web="dbbaf765-6ff1-4089-b826-c398927c2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E3709-0C6C-4C93-A688-6280C0C87A4E}">
  <ds:schemaRefs>
    <ds:schemaRef ds:uri="http://schemas.microsoft.com/office/2006/metadata/properties"/>
    <ds:schemaRef ds:uri="http://schemas.microsoft.com/office/infopath/2007/PartnerControls"/>
    <ds:schemaRef ds:uri="dbbaf765-6ff1-4089-b826-c398927c268e"/>
    <ds:schemaRef ds:uri="fe5ad2d9-8855-425a-af10-9f5d32ff0c3c"/>
  </ds:schemaRefs>
</ds:datastoreItem>
</file>

<file path=customXml/itemProps2.xml><?xml version="1.0" encoding="utf-8"?>
<ds:datastoreItem xmlns:ds="http://schemas.openxmlformats.org/officeDocument/2006/customXml" ds:itemID="{E49773C3-B43F-4104-9CB6-6757B7A01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AAAF7-CC09-4013-8FD3-C32CAF8F2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ad2d9-8855-425a-af10-9f5d32ff0c3c"/>
    <ds:schemaRef ds:uri="dbbaf765-6ff1-4089-b826-c398927c2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764</Characters>
  <Application>Microsoft Office Word</Application>
  <DocSecurity>0</DocSecurity>
  <Lines>37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Wijns</dc:creator>
  <cp:keywords/>
  <dc:description/>
  <cp:lastModifiedBy>Robert Rutsaert</cp:lastModifiedBy>
  <cp:revision>2</cp:revision>
  <dcterms:created xsi:type="dcterms:W3CDTF">2025-10-07T12:48:00Z</dcterms:created>
  <dcterms:modified xsi:type="dcterms:W3CDTF">2025-10-07T12:48:00Z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0x0101005DEA085DD83D4D4391BF9C7E43836FAB</vt:lpwstr>
  </property>
  <property fmtid="{D5CDD505-2E9C-101B-9397-08002B2CF9AE}" pid="3" name="MediaServiceImageTags">
    <vt:lpwstr/>
  </property>
</Properties>
</file>