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8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436"/>
        <w:gridCol w:w="8362"/>
      </w:tblGrid>
      <w:tr w:rsidR="003F7E99" w:rsidRPr="00483D1B" w14:paraId="220B9973" w14:textId="77777777" w:rsidTr="009F1310">
        <w:trPr>
          <w:trHeight w:val="1831"/>
        </w:trPr>
        <w:tc>
          <w:tcPr>
            <w:tcW w:w="2151" w:type="dxa"/>
          </w:tcPr>
          <w:p w14:paraId="2A4BB836" w14:textId="77777777" w:rsidR="00447134" w:rsidRDefault="00447134" w:rsidP="00627ADC">
            <w:pPr>
              <w:rPr>
                <w:noProof/>
                <w:lang w:val="en-US"/>
              </w:rPr>
            </w:pPr>
          </w:p>
          <w:p w14:paraId="35E6CBDB" w14:textId="53C4F459" w:rsidR="00447134" w:rsidRPr="00107F18" w:rsidRDefault="00D16379" w:rsidP="00627AD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DEDF43" wp14:editId="76B3F57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</wp:posOffset>
                  </wp:positionV>
                  <wp:extent cx="1400175" cy="1162050"/>
                  <wp:effectExtent l="0" t="0" r="9525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vAlign w:val="center"/>
          </w:tcPr>
          <w:p w14:paraId="224FAE74" w14:textId="489B06FE" w:rsidR="00980975" w:rsidRDefault="009F1310" w:rsidP="009F1310">
            <w:pPr>
              <w:spacing w:after="200" w:line="276" w:lineRule="auto"/>
              <w:jc w:val="both"/>
              <w:rPr>
                <w:rFonts w:eastAsia="Calibri" w:cs="Arial"/>
                <w:b/>
                <w:sz w:val="30"/>
                <w:szCs w:val="30"/>
                <w:lang w:val="nl-BE"/>
              </w:rPr>
            </w:pPr>
            <w:r w:rsidRPr="0069125F">
              <w:rPr>
                <w:rFonts w:eastAsia="Calibri" w:cs="Arial"/>
                <w:b/>
                <w:sz w:val="30"/>
                <w:szCs w:val="30"/>
                <w:lang w:val="nl-BE"/>
              </w:rPr>
              <w:t>Kandidatuur</w:t>
            </w:r>
            <w:r w:rsidR="001610ED" w:rsidRPr="0069125F">
              <w:rPr>
                <w:rFonts w:eastAsia="Calibri" w:cs="Arial"/>
                <w:b/>
                <w:sz w:val="30"/>
                <w:szCs w:val="30"/>
                <w:lang w:val="nl-BE"/>
              </w:rPr>
              <w:t xml:space="preserve"> voor</w:t>
            </w:r>
            <w:r w:rsidR="000E207D">
              <w:rPr>
                <w:rFonts w:eastAsia="Calibri" w:cs="Arial"/>
                <w:b/>
                <w:sz w:val="30"/>
                <w:szCs w:val="30"/>
                <w:lang w:val="nl-BE"/>
              </w:rPr>
              <w:t xml:space="preserve"> de overeenkomst voor de vergoeding van percutane ablatie onder CT scan begeleiding van nier-, lever-, long- en bottumoren</w:t>
            </w:r>
            <w:r w:rsidR="003226AE">
              <w:rPr>
                <w:rFonts w:eastAsia="Calibri" w:cs="Arial"/>
                <w:b/>
                <w:sz w:val="30"/>
                <w:szCs w:val="30"/>
                <w:lang w:val="nl-BE"/>
              </w:rPr>
              <w:t xml:space="preserve"> </w:t>
            </w:r>
          </w:p>
          <w:p w14:paraId="6ADC573C" w14:textId="1D119BEC" w:rsidR="00FB6113" w:rsidRPr="00FB6113" w:rsidRDefault="00FB6113" w:rsidP="00FB6113">
            <w:pPr>
              <w:pStyle w:val="Lijstalinea"/>
              <w:numPr>
                <w:ilvl w:val="0"/>
                <w:numId w:val="22"/>
              </w:numPr>
              <w:tabs>
                <w:tab w:val="clear" w:pos="3969"/>
              </w:tabs>
              <w:spacing w:after="200" w:line="276" w:lineRule="auto"/>
              <w:ind w:right="0"/>
              <w:contextualSpacing/>
              <w:rPr>
                <w:rFonts w:eastAsia="Calibri" w:cs="Arial"/>
                <w:i/>
                <w:iCs/>
                <w:lang w:val="nl-BE"/>
              </w:rPr>
            </w:pPr>
            <w:r w:rsidRPr="00F96BCC">
              <w:rPr>
                <w:rFonts w:eastAsia="Calibri" w:cs="Arial"/>
                <w:i/>
                <w:iCs/>
                <w:lang w:val="nl-BE"/>
              </w:rPr>
              <w:t xml:space="preserve">Te versturen </w:t>
            </w:r>
            <w:r w:rsidRPr="00F96BCC">
              <w:rPr>
                <w:rFonts w:eastAsia="Calibri" w:cs="Arial"/>
                <w:b/>
                <w:i/>
                <w:iCs/>
                <w:u w:val="single"/>
                <w:lang w:val="nl-BE"/>
              </w:rPr>
              <w:t>vóór</w:t>
            </w:r>
            <w:r w:rsidR="005F5D8E">
              <w:rPr>
                <w:rFonts w:eastAsia="Calibri" w:cs="Arial"/>
                <w:b/>
                <w:i/>
                <w:iCs/>
                <w:u w:val="single"/>
                <w:lang w:val="nl-BE"/>
              </w:rPr>
              <w:t xml:space="preserve"> 15</w:t>
            </w:r>
            <w:r w:rsidR="005F5D8E" w:rsidRPr="00F96BCC">
              <w:rPr>
                <w:rFonts w:eastAsia="Calibri" w:cs="Arial"/>
                <w:b/>
                <w:i/>
                <w:iCs/>
                <w:u w:val="single"/>
                <w:lang w:val="nl-BE"/>
              </w:rPr>
              <w:t xml:space="preserve"> september 2024</w:t>
            </w:r>
            <w:r w:rsidRPr="00F96BCC">
              <w:rPr>
                <w:rFonts w:eastAsia="Calibri" w:cs="Arial"/>
                <w:i/>
                <w:iCs/>
                <w:u w:val="single"/>
                <w:lang w:val="nl-BE"/>
              </w:rPr>
              <w:t>, volledig ingevuld, digitaal</w:t>
            </w:r>
            <w:r w:rsidRPr="00F96BCC">
              <w:rPr>
                <w:rFonts w:eastAsia="Calibri" w:cs="Arial"/>
                <w:i/>
                <w:iCs/>
                <w:lang w:val="nl-BE"/>
              </w:rPr>
              <w:t xml:space="preserve"> </w:t>
            </w:r>
            <w:r w:rsidRPr="00F96BCC">
              <w:rPr>
                <w:rFonts w:eastAsia="Calibri" w:cs="Arial"/>
                <w:i/>
                <w:iCs/>
                <w:u w:val="single"/>
                <w:lang w:val="nl-BE"/>
              </w:rPr>
              <w:t>ondertekend</w:t>
            </w:r>
            <w:r w:rsidRPr="00F96BCC">
              <w:rPr>
                <w:rFonts w:eastAsia="Calibri" w:cs="Arial"/>
                <w:i/>
                <w:iCs/>
                <w:lang w:val="nl-BE"/>
              </w:rPr>
              <w:t xml:space="preserve"> en </w:t>
            </w:r>
            <w:r w:rsidRPr="00F96BCC">
              <w:rPr>
                <w:rFonts w:eastAsia="Calibri" w:cs="Arial"/>
                <w:i/>
                <w:iCs/>
                <w:u w:val="single"/>
                <w:lang w:val="nl-BE"/>
              </w:rPr>
              <w:t>met de gevraagde bijlagen,</w:t>
            </w:r>
            <w:r w:rsidRPr="00B05BE4">
              <w:rPr>
                <w:rFonts w:eastAsia="Calibri" w:cs="Arial"/>
                <w:i/>
                <w:iCs/>
                <w:lang w:val="nl-BE"/>
              </w:rPr>
              <w:t xml:space="preserve"> naar:</w:t>
            </w:r>
            <w:r w:rsidRPr="009C1A66">
              <w:rPr>
                <w:i/>
                <w:iCs/>
                <w:lang w:val="nl-BE"/>
              </w:rPr>
              <w:t xml:space="preserve"> </w:t>
            </w:r>
            <w:hyperlink r:id="rId12" w:history="1">
              <w:r>
                <w:rPr>
                  <w:rStyle w:val="Hyperlink"/>
                  <w:rFonts w:cs="Arial"/>
                  <w:i/>
                  <w:iCs/>
                  <w:lang w:val="nl-BE"/>
                </w:rPr>
                <w:t>ovcomeddir</w:t>
              </w:r>
              <w:r w:rsidRPr="00B05BE4">
                <w:rPr>
                  <w:rStyle w:val="Hyperlink"/>
                  <w:rFonts w:cs="Arial"/>
                  <w:i/>
                  <w:iCs/>
                  <w:lang w:val="nl-BE"/>
                </w:rPr>
                <w:t>@riziv-inami.fgov.be</w:t>
              </w:r>
            </w:hyperlink>
          </w:p>
        </w:tc>
      </w:tr>
    </w:tbl>
    <w:p w14:paraId="61CAE1D6" w14:textId="1D6A6333" w:rsidR="00E21FEB" w:rsidRDefault="00E21FEB" w:rsidP="00E21FEB">
      <w:pPr>
        <w:rPr>
          <w:b/>
          <w:caps/>
          <w:sz w:val="10"/>
          <w:szCs w:val="10"/>
          <w:lang w:val="nl-BE"/>
        </w:rPr>
      </w:pPr>
    </w:p>
    <w:p w14:paraId="156C4C3C" w14:textId="77777777" w:rsidR="00F46108" w:rsidRPr="000E207D" w:rsidRDefault="00F46108" w:rsidP="00E21FEB">
      <w:pPr>
        <w:rPr>
          <w:b/>
          <w:caps/>
          <w:sz w:val="10"/>
          <w:szCs w:val="10"/>
          <w:lang w:val="nl-NL"/>
        </w:rPr>
      </w:pPr>
    </w:p>
    <w:p w14:paraId="3F46C0C9" w14:textId="77777777" w:rsidR="00E21FEB" w:rsidRPr="007C28F4" w:rsidRDefault="00E21FEB" w:rsidP="00E21FEB">
      <w:pPr>
        <w:rPr>
          <w:b/>
          <w:caps/>
          <w:sz w:val="10"/>
          <w:szCs w:val="10"/>
          <w:lang w:val="nl-BE"/>
        </w:rPr>
      </w:pPr>
    </w:p>
    <w:tbl>
      <w:tblPr>
        <w:tblW w:w="10779" w:type="dxa"/>
        <w:tblInd w:w="-1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6524"/>
      </w:tblGrid>
      <w:tr w:rsidR="00E21FEB" w:rsidRPr="00483D1B" w14:paraId="68E79F87" w14:textId="77777777" w:rsidTr="00800CA0">
        <w:tc>
          <w:tcPr>
            <w:tcW w:w="10779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  <w:shd w:val="clear" w:color="auto" w:fill="DAF0EE"/>
          </w:tcPr>
          <w:p w14:paraId="185EA408" w14:textId="77777777" w:rsidR="00E21FEB" w:rsidRPr="007C28F4" w:rsidRDefault="00E21FEB" w:rsidP="00E21FEB">
            <w:pPr>
              <w:ind w:right="0"/>
              <w:rPr>
                <w:b/>
                <w:sz w:val="12"/>
                <w:szCs w:val="12"/>
                <w:lang w:val="nl-BE"/>
              </w:rPr>
            </w:pPr>
            <w:r w:rsidRPr="007C28F4">
              <w:rPr>
                <w:lang w:val="nl-BE"/>
              </w:rPr>
              <w:br w:type="page"/>
            </w:r>
          </w:p>
          <w:p w14:paraId="01C7858D" w14:textId="1234B3BD" w:rsidR="00E21FEB" w:rsidRPr="007C28F4" w:rsidRDefault="002B6DCC" w:rsidP="00E21FEB">
            <w:pPr>
              <w:numPr>
                <w:ilvl w:val="0"/>
                <w:numId w:val="14"/>
              </w:numPr>
              <w:ind w:left="602" w:right="0" w:hanging="602"/>
              <w:rPr>
                <w:b/>
                <w:lang w:val="nl-BE"/>
              </w:rPr>
            </w:pPr>
            <w:r>
              <w:rPr>
                <w:b/>
                <w:lang w:val="nl-BE"/>
              </w:rPr>
              <w:t>De verplegingsinrichting</w:t>
            </w:r>
            <w:r w:rsidR="00FB6113">
              <w:rPr>
                <w:b/>
                <w:lang w:val="nl-BE"/>
              </w:rPr>
              <w:t xml:space="preserve"> die zich kandidaat stelt</w:t>
            </w:r>
          </w:p>
          <w:p w14:paraId="5E5B2001" w14:textId="77777777" w:rsidR="00E21FEB" w:rsidRPr="007C28F4" w:rsidRDefault="00E21FEB" w:rsidP="00E21FEB">
            <w:pPr>
              <w:ind w:right="0"/>
              <w:rPr>
                <w:sz w:val="12"/>
                <w:szCs w:val="12"/>
                <w:lang w:val="nl-BE"/>
              </w:rPr>
            </w:pPr>
          </w:p>
        </w:tc>
      </w:tr>
      <w:tr w:rsidR="00E21FEB" w:rsidRPr="00E21FEB" w14:paraId="468A4815" w14:textId="77777777" w:rsidTr="00800CA0">
        <w:trPr>
          <w:trHeight w:val="469"/>
        </w:trPr>
        <w:tc>
          <w:tcPr>
            <w:tcW w:w="4255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18DFF4BB" w14:textId="77777777" w:rsidR="00E21FEB" w:rsidRPr="00B024E8" w:rsidRDefault="00E21FEB" w:rsidP="00E21FEB">
            <w:pPr>
              <w:ind w:right="0"/>
              <w:rPr>
                <w:b/>
                <w:sz w:val="6"/>
                <w:szCs w:val="6"/>
                <w:lang w:val="nl-BE"/>
              </w:rPr>
            </w:pPr>
          </w:p>
          <w:p w14:paraId="62BC78FB" w14:textId="0AE01C5A" w:rsidR="00E21FEB" w:rsidRPr="00B024E8" w:rsidRDefault="009F1310" w:rsidP="00E21FEB">
            <w:pPr>
              <w:ind w:right="0"/>
              <w:rPr>
                <w:bCs/>
                <w:lang w:val="nl-BE"/>
              </w:rPr>
            </w:pPr>
            <w:r w:rsidRPr="00B024E8">
              <w:rPr>
                <w:bCs/>
                <w:lang w:val="nl-BE"/>
              </w:rPr>
              <w:t xml:space="preserve">Naam van </w:t>
            </w:r>
            <w:r w:rsidR="002B6DCC">
              <w:rPr>
                <w:b/>
                <w:lang w:val="nl-BE"/>
              </w:rPr>
              <w:t>de verplegingsinrichting</w:t>
            </w:r>
            <w:r w:rsidR="00E21FEB" w:rsidRPr="00B024E8">
              <w:rPr>
                <w:bCs/>
                <w:lang w:val="nl-BE"/>
              </w:rPr>
              <w:t>:</w:t>
            </w:r>
          </w:p>
          <w:p w14:paraId="737A2739" w14:textId="77777777" w:rsidR="00E21FEB" w:rsidRPr="00B024E8" w:rsidRDefault="00E21FEB" w:rsidP="00E21FEB">
            <w:pPr>
              <w:ind w:right="0"/>
              <w:rPr>
                <w:b/>
                <w:lang w:val="nl-BE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303FA115" w14:textId="77777777" w:rsidR="00E21FEB" w:rsidRPr="00E21FEB" w:rsidRDefault="00E21FEB" w:rsidP="00E21FEB">
            <w:pPr>
              <w:tabs>
                <w:tab w:val="left" w:pos="7121"/>
              </w:tabs>
              <w:spacing w:line="276" w:lineRule="auto"/>
            </w:pPr>
          </w:p>
          <w:p w14:paraId="14136159" w14:textId="3B2FD13C" w:rsidR="00E21FEB" w:rsidRPr="00E21FEB" w:rsidRDefault="00E21FEB" w:rsidP="00E21FEB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E21FEB" w:rsidRPr="00483D1B" w14:paraId="58C1289F" w14:textId="77777777" w:rsidTr="00800CA0">
        <w:trPr>
          <w:trHeight w:val="1033"/>
        </w:trPr>
        <w:tc>
          <w:tcPr>
            <w:tcW w:w="425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54812159" w14:textId="77777777" w:rsidR="00E21FEB" w:rsidRPr="00B024E8" w:rsidRDefault="00E21FEB" w:rsidP="00E21FEB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78E92719" w14:textId="52AC4F22" w:rsidR="00E21FEB" w:rsidRPr="00B024E8" w:rsidRDefault="00E21FEB" w:rsidP="00E21FEB">
            <w:pPr>
              <w:ind w:right="0"/>
              <w:rPr>
                <w:bCs/>
                <w:lang w:val="nl-BE"/>
              </w:rPr>
            </w:pPr>
            <w:r w:rsidRPr="00B024E8">
              <w:rPr>
                <w:bCs/>
                <w:lang w:val="nl-BE"/>
              </w:rPr>
              <w:t>RI</w:t>
            </w:r>
            <w:r w:rsidR="009F1310" w:rsidRPr="00B024E8">
              <w:rPr>
                <w:bCs/>
                <w:lang w:val="nl-BE"/>
              </w:rPr>
              <w:t>ZIV identificatienr. van de verplegingsinrichting:</w:t>
            </w:r>
          </w:p>
          <w:p w14:paraId="238DED22" w14:textId="40022E3D" w:rsidR="00E21FEB" w:rsidRPr="00B024E8" w:rsidRDefault="00E21FEB" w:rsidP="00E21FEB">
            <w:pPr>
              <w:ind w:right="0"/>
              <w:rPr>
                <w:b/>
                <w:i/>
                <w:sz w:val="18"/>
                <w:szCs w:val="18"/>
                <w:lang w:val="nl-BE"/>
              </w:rPr>
            </w:pPr>
          </w:p>
        </w:tc>
        <w:tc>
          <w:tcPr>
            <w:tcW w:w="6524" w:type="dxa"/>
            <w:tcBorders>
              <w:top w:val="single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16CEFF5B" w14:textId="77777777" w:rsidR="00E21FEB" w:rsidRPr="007C28F4" w:rsidRDefault="00E21FEB" w:rsidP="00E21FEB">
            <w:pPr>
              <w:tabs>
                <w:tab w:val="left" w:pos="7121"/>
              </w:tabs>
              <w:spacing w:line="276" w:lineRule="auto"/>
              <w:rPr>
                <w:lang w:val="nl-BE"/>
              </w:rPr>
            </w:pPr>
          </w:p>
          <w:p w14:paraId="1E26FCE9" w14:textId="347ACCCE" w:rsidR="00E21FEB" w:rsidRPr="00E21FEB" w:rsidRDefault="00E21FEB" w:rsidP="00E21FEB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75070F" w:rsidRPr="00483D1B" w14:paraId="00D030E2" w14:textId="77777777" w:rsidTr="00800CA0">
        <w:trPr>
          <w:trHeight w:val="289"/>
        </w:trPr>
        <w:tc>
          <w:tcPr>
            <w:tcW w:w="425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CB1D39B" w14:textId="77777777" w:rsidR="0075070F" w:rsidRPr="00B024E8" w:rsidRDefault="0075070F" w:rsidP="00F93D33">
            <w:pPr>
              <w:rPr>
                <w:b/>
                <w:sz w:val="6"/>
                <w:szCs w:val="6"/>
                <w:lang w:val="nl-NL"/>
              </w:rPr>
            </w:pPr>
          </w:p>
          <w:p w14:paraId="0D0FA679" w14:textId="0763B264" w:rsidR="0075070F" w:rsidRPr="00B024E8" w:rsidRDefault="0075070F" w:rsidP="00F93D33">
            <w:pPr>
              <w:rPr>
                <w:bCs/>
                <w:lang w:val="nl-NL"/>
              </w:rPr>
            </w:pPr>
            <w:r w:rsidRPr="00B024E8">
              <w:rPr>
                <w:bCs/>
                <w:lang w:val="nl"/>
              </w:rPr>
              <w:t>Administratief adres:</w:t>
            </w:r>
          </w:p>
          <w:p w14:paraId="2C72162C" w14:textId="71FFC809" w:rsidR="0075070F" w:rsidRPr="00B024E8" w:rsidRDefault="0075070F" w:rsidP="00F93D33">
            <w:pPr>
              <w:rPr>
                <w:b/>
                <w:i/>
                <w:iCs/>
                <w:sz w:val="18"/>
                <w:szCs w:val="18"/>
                <w:lang w:val="nl-NL"/>
              </w:rPr>
            </w:pPr>
            <w:r w:rsidRPr="00B024E8">
              <w:rPr>
                <w:bCs/>
                <w:i/>
                <w:iCs/>
                <w:sz w:val="18"/>
                <w:szCs w:val="18"/>
                <w:lang w:val="nl-NL"/>
              </w:rPr>
              <w:t>(adres waarop de briefwisseling dient gestuurd te worden)</w:t>
            </w:r>
          </w:p>
        </w:tc>
        <w:tc>
          <w:tcPr>
            <w:tcW w:w="6524" w:type="dxa"/>
            <w:tcBorders>
              <w:top w:val="single" w:sz="4" w:space="0" w:color="31849B" w:themeColor="accent5" w:themeShade="BF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2FC961E3" w14:textId="77777777" w:rsidR="0075070F" w:rsidRPr="0075070F" w:rsidRDefault="0075070F" w:rsidP="00F93D33">
            <w:pPr>
              <w:tabs>
                <w:tab w:val="left" w:pos="7121"/>
              </w:tabs>
              <w:spacing w:line="276" w:lineRule="auto"/>
              <w:rPr>
                <w:lang w:val="nl-NL"/>
              </w:rPr>
            </w:pPr>
          </w:p>
          <w:p w14:paraId="5BBD1B61" w14:textId="05FD5DF1" w:rsidR="0075070F" w:rsidRPr="00E21FEB" w:rsidRDefault="0075070F" w:rsidP="00F93D33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2B5633" w:rsidRPr="00483D1B" w14:paraId="5F913691" w14:textId="77777777" w:rsidTr="00800CA0">
        <w:trPr>
          <w:trHeight w:val="469"/>
        </w:trPr>
        <w:tc>
          <w:tcPr>
            <w:tcW w:w="4255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343B44EF" w14:textId="77777777" w:rsidR="002B5633" w:rsidRPr="00C86FDC" w:rsidRDefault="002B5633" w:rsidP="008220A6">
            <w:pPr>
              <w:ind w:right="0"/>
              <w:rPr>
                <w:bCs/>
                <w:sz w:val="6"/>
                <w:szCs w:val="6"/>
                <w:lang w:val="nl-BE"/>
              </w:rPr>
            </w:pPr>
          </w:p>
          <w:p w14:paraId="60D06255" w14:textId="36FCADC5" w:rsidR="002B5633" w:rsidRPr="00C86FDC" w:rsidRDefault="002B5633" w:rsidP="008220A6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 xml:space="preserve">Naam en voornaam </w:t>
            </w:r>
            <w:r w:rsidRPr="00800CA0">
              <w:rPr>
                <w:bCs/>
                <w:lang w:val="nl-BE"/>
              </w:rPr>
              <w:t>verantwoordelijke namens de verplegingsinrichting</w:t>
            </w:r>
            <w:r w:rsidRPr="00C86FDC">
              <w:rPr>
                <w:bCs/>
                <w:lang w:val="nl-BE"/>
              </w:rPr>
              <w:t>:</w:t>
            </w:r>
          </w:p>
          <w:p w14:paraId="35594B18" w14:textId="77777777" w:rsidR="002B5633" w:rsidRPr="00C86FDC" w:rsidRDefault="002B5633" w:rsidP="008220A6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6524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3DA2A6FE" w14:textId="77777777" w:rsidR="002B5633" w:rsidRPr="00FB6113" w:rsidRDefault="002B5633" w:rsidP="008220A6">
            <w:pPr>
              <w:tabs>
                <w:tab w:val="left" w:pos="7121"/>
              </w:tabs>
              <w:spacing w:line="276" w:lineRule="auto"/>
              <w:rPr>
                <w:lang w:val="nl-NL"/>
              </w:rPr>
            </w:pPr>
          </w:p>
          <w:p w14:paraId="23ED3EDC" w14:textId="77777777" w:rsidR="002B5633" w:rsidRPr="00E21FEB" w:rsidRDefault="002B5633" w:rsidP="008220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2B5633" w:rsidRPr="00FB6113" w14:paraId="17B985DE" w14:textId="77777777" w:rsidTr="00800CA0">
        <w:trPr>
          <w:trHeight w:val="654"/>
        </w:trPr>
        <w:tc>
          <w:tcPr>
            <w:tcW w:w="4255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60E73ECD" w14:textId="77777777" w:rsidR="002B5633" w:rsidRPr="00C86FDC" w:rsidRDefault="002B5633" w:rsidP="008220A6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</w:p>
          <w:p w14:paraId="22612E6B" w14:textId="77777777" w:rsidR="002B5633" w:rsidRPr="00C86FDC" w:rsidRDefault="002B5633" w:rsidP="008220A6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>E-mailadres:</w:t>
            </w:r>
          </w:p>
          <w:p w14:paraId="053E8096" w14:textId="77777777" w:rsidR="002B5633" w:rsidRPr="00C86FDC" w:rsidRDefault="002B5633" w:rsidP="008220A6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6524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49D7B96F" w14:textId="77777777" w:rsidR="002B5633" w:rsidRDefault="002B5633" w:rsidP="008220A6">
            <w:pPr>
              <w:tabs>
                <w:tab w:val="left" w:pos="7121"/>
              </w:tabs>
              <w:rPr>
                <w:lang w:val="nl-BE"/>
              </w:rPr>
            </w:pPr>
          </w:p>
          <w:p w14:paraId="73F1A0FA" w14:textId="77777777" w:rsidR="002B5633" w:rsidRPr="00E21FEB" w:rsidRDefault="002B5633" w:rsidP="008220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14F102BA" w14:textId="77777777" w:rsidR="002B5633" w:rsidRDefault="002B5633" w:rsidP="002B5633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p w14:paraId="36F81950" w14:textId="5FD3AAA3" w:rsidR="00E21FEB" w:rsidRDefault="00E21FEB" w:rsidP="00F46108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1"/>
      </w:tblGrid>
      <w:tr w:rsidR="00B024E8" w:rsidRPr="00483D1B" w14:paraId="53FCA8B0" w14:textId="77777777" w:rsidTr="00E30746">
        <w:trPr>
          <w:trHeight w:val="469"/>
        </w:trPr>
        <w:tc>
          <w:tcPr>
            <w:tcW w:w="4253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20ABF810" w14:textId="77777777" w:rsidR="00B024E8" w:rsidRPr="00C86FDC" w:rsidRDefault="00B024E8" w:rsidP="00E30746">
            <w:pPr>
              <w:ind w:right="0"/>
              <w:rPr>
                <w:bCs/>
                <w:sz w:val="6"/>
                <w:szCs w:val="6"/>
                <w:lang w:val="nl-BE"/>
              </w:rPr>
            </w:pPr>
          </w:p>
          <w:p w14:paraId="005851A9" w14:textId="3764AC29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 xml:space="preserve">Naam en voornaam </w:t>
            </w:r>
            <w:r w:rsidRPr="00C86FDC">
              <w:rPr>
                <w:b/>
                <w:lang w:val="nl-BE"/>
              </w:rPr>
              <w:t>medisch directeur</w:t>
            </w:r>
            <w:r w:rsidR="002B6DCC">
              <w:rPr>
                <w:b/>
                <w:lang w:val="nl-BE"/>
              </w:rPr>
              <w:t>/hoofdarts</w:t>
            </w:r>
            <w:r w:rsidRPr="00C86FDC">
              <w:rPr>
                <w:bCs/>
                <w:lang w:val="nl-BE"/>
              </w:rPr>
              <w:t>:</w:t>
            </w:r>
          </w:p>
          <w:p w14:paraId="57417DAF" w14:textId="77777777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6521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67F92BF" w14:textId="77777777" w:rsidR="00B024E8" w:rsidRPr="00FB6113" w:rsidRDefault="00B024E8" w:rsidP="00E30746">
            <w:pPr>
              <w:tabs>
                <w:tab w:val="left" w:pos="7121"/>
              </w:tabs>
              <w:spacing w:line="276" w:lineRule="auto"/>
              <w:rPr>
                <w:lang w:val="nl-NL"/>
              </w:rPr>
            </w:pPr>
          </w:p>
          <w:p w14:paraId="672D6806" w14:textId="77777777" w:rsidR="00B024E8" w:rsidRPr="00E21FEB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B024E8" w:rsidRPr="00FB6113" w14:paraId="53F0A414" w14:textId="77777777" w:rsidTr="000E207D">
        <w:trPr>
          <w:trHeight w:val="654"/>
        </w:trPr>
        <w:tc>
          <w:tcPr>
            <w:tcW w:w="4253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1EE0411B" w14:textId="77777777" w:rsidR="00B024E8" w:rsidRPr="00C86FDC" w:rsidRDefault="00B024E8" w:rsidP="00E30746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</w:p>
          <w:p w14:paraId="1C2E6222" w14:textId="77777777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>E-mailadres:</w:t>
            </w:r>
          </w:p>
          <w:p w14:paraId="3A77641B" w14:textId="77777777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6521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11482AAA" w14:textId="77777777" w:rsidR="00B024E8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  <w:p w14:paraId="189980D8" w14:textId="77777777" w:rsidR="00B024E8" w:rsidRPr="00E21FEB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FB6113" w14:paraId="227BD1E0" w14:textId="77777777" w:rsidTr="00E30746">
        <w:trPr>
          <w:trHeight w:val="654"/>
        </w:trPr>
        <w:tc>
          <w:tcPr>
            <w:tcW w:w="4253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452DC324" w14:textId="77777777" w:rsidR="000E207D" w:rsidRPr="000E207D" w:rsidRDefault="000E207D" w:rsidP="00E30746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</w:p>
          <w:p w14:paraId="49AC85AB" w14:textId="209F9D11" w:rsidR="000E207D" w:rsidRPr="00C86FDC" w:rsidRDefault="000E207D" w:rsidP="00E30746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  <w:r w:rsidRPr="000E207D">
              <w:rPr>
                <w:bCs/>
                <w:lang w:val="nl-BE"/>
              </w:rPr>
              <w:t>R</w:t>
            </w:r>
            <w:r>
              <w:rPr>
                <w:bCs/>
                <w:lang w:val="nl-BE"/>
              </w:rPr>
              <w:t>IZIV-nummer:</w:t>
            </w:r>
          </w:p>
        </w:tc>
        <w:tc>
          <w:tcPr>
            <w:tcW w:w="6521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 w:themeColor="accent5" w:themeShade="BF"/>
              <w:right w:val="single" w:sz="8" w:space="0" w:color="31849B" w:themeColor="accent5" w:themeShade="BF"/>
            </w:tcBorders>
          </w:tcPr>
          <w:p w14:paraId="7A90DD04" w14:textId="77777777" w:rsidR="000E207D" w:rsidRDefault="000E207D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732CEF4D" w14:textId="1DE54068" w:rsidR="00B024E8" w:rsidRDefault="00B024E8" w:rsidP="00F46108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1"/>
      </w:tblGrid>
      <w:tr w:rsidR="00B024E8" w:rsidRPr="00483D1B" w14:paraId="67214BD3" w14:textId="77777777" w:rsidTr="00E30746">
        <w:trPr>
          <w:trHeight w:val="469"/>
        </w:trPr>
        <w:tc>
          <w:tcPr>
            <w:tcW w:w="4253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CA7B3B4" w14:textId="77777777" w:rsidR="00B024E8" w:rsidRPr="00C86FDC" w:rsidRDefault="00B024E8" w:rsidP="00E30746">
            <w:pPr>
              <w:ind w:right="0"/>
              <w:rPr>
                <w:bCs/>
                <w:sz w:val="6"/>
                <w:szCs w:val="6"/>
                <w:lang w:val="nl-BE"/>
              </w:rPr>
            </w:pPr>
          </w:p>
          <w:p w14:paraId="18A5ABED" w14:textId="5DC0B5C9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 xml:space="preserve">Naam en voornaam </w:t>
            </w:r>
            <w:r w:rsidRPr="00C86FDC">
              <w:rPr>
                <w:b/>
                <w:lang w:val="nl-BE"/>
              </w:rPr>
              <w:t>contactpersoon</w:t>
            </w:r>
            <w:r w:rsidRPr="00C86FDC">
              <w:rPr>
                <w:bCs/>
                <w:lang w:val="nl-BE"/>
              </w:rPr>
              <w:t xml:space="preserve"> in geval van administratieve vragen:</w:t>
            </w:r>
          </w:p>
          <w:p w14:paraId="26C16B08" w14:textId="77777777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6521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6533D3C4" w14:textId="77777777" w:rsidR="00B024E8" w:rsidRPr="00FB6113" w:rsidRDefault="00B024E8" w:rsidP="00E30746">
            <w:pPr>
              <w:tabs>
                <w:tab w:val="left" w:pos="7121"/>
              </w:tabs>
              <w:spacing w:line="276" w:lineRule="auto"/>
              <w:rPr>
                <w:lang w:val="nl-NL"/>
              </w:rPr>
            </w:pPr>
          </w:p>
          <w:p w14:paraId="104FF972" w14:textId="77777777" w:rsidR="00B024E8" w:rsidRPr="00E21FEB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B024E8" w:rsidRPr="00FB6113" w14:paraId="04E2F03E" w14:textId="77777777" w:rsidTr="00B024E8">
        <w:trPr>
          <w:trHeight w:val="654"/>
        </w:trPr>
        <w:tc>
          <w:tcPr>
            <w:tcW w:w="4253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0366CD73" w14:textId="77777777" w:rsidR="00B024E8" w:rsidRPr="00C86FDC" w:rsidRDefault="00B024E8" w:rsidP="00E30746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</w:p>
          <w:p w14:paraId="19E4688E" w14:textId="77777777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>E-mailadres:</w:t>
            </w:r>
          </w:p>
          <w:p w14:paraId="6A8BD6C4" w14:textId="77777777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6521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11BB0C7A" w14:textId="77777777" w:rsidR="00B024E8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  <w:p w14:paraId="4FDA4DAE" w14:textId="77777777" w:rsidR="00B024E8" w:rsidRPr="00E21FEB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B024E8" w:rsidRPr="00FB6113" w14:paraId="58BDE4DB" w14:textId="77777777" w:rsidTr="00E30746">
        <w:trPr>
          <w:trHeight w:val="654"/>
        </w:trPr>
        <w:tc>
          <w:tcPr>
            <w:tcW w:w="4253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BEADEF3" w14:textId="77777777" w:rsidR="00B024E8" w:rsidRPr="00C86FDC" w:rsidRDefault="00B024E8" w:rsidP="00E30746">
            <w:pPr>
              <w:ind w:right="0"/>
              <w:rPr>
                <w:bCs/>
                <w:i/>
                <w:sz w:val="6"/>
                <w:szCs w:val="6"/>
                <w:lang w:val="nl-BE"/>
              </w:rPr>
            </w:pPr>
          </w:p>
          <w:p w14:paraId="6C77E83E" w14:textId="201F9EC3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  <w:r w:rsidRPr="00C86FDC">
              <w:rPr>
                <w:bCs/>
                <w:lang w:val="nl-BE"/>
              </w:rPr>
              <w:t>Telefoonnummer:</w:t>
            </w:r>
          </w:p>
          <w:p w14:paraId="4F1575CE" w14:textId="77777777" w:rsidR="00B024E8" w:rsidRPr="00C86FDC" w:rsidRDefault="00B024E8" w:rsidP="00E30746">
            <w:pPr>
              <w:ind w:right="0"/>
              <w:rPr>
                <w:bCs/>
                <w:lang w:val="nl-BE"/>
              </w:rPr>
            </w:pPr>
          </w:p>
        </w:tc>
        <w:tc>
          <w:tcPr>
            <w:tcW w:w="6521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05552D3E" w14:textId="77777777" w:rsidR="00B024E8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  <w:p w14:paraId="2FB548FD" w14:textId="77777777" w:rsidR="00B024E8" w:rsidRPr="00E21FEB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7EE48AC1" w14:textId="77777777" w:rsidR="00B024E8" w:rsidRDefault="00B024E8" w:rsidP="00F46108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p w14:paraId="6A21F39E" w14:textId="77777777" w:rsidR="000E207D" w:rsidRDefault="000E207D" w:rsidP="00F46108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p w14:paraId="22281860" w14:textId="2DBBB90C" w:rsidR="00800CA0" w:rsidRDefault="00800CA0" w:rsidP="00800CA0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p w14:paraId="47D0F371" w14:textId="77777777" w:rsidR="00800CA0" w:rsidRDefault="00800CA0" w:rsidP="00800CA0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thickThinLargeGap" w:sz="24" w:space="0" w:color="31849B" w:themeColor="accent5" w:themeShade="BF"/>
          <w:right w:val="single" w:sz="8" w:space="0" w:color="31849B" w:themeColor="accent5" w:themeShade="BF"/>
        </w:tblBorders>
        <w:shd w:val="clear" w:color="auto" w:fill="DAF0EE"/>
        <w:tblLayout w:type="fixed"/>
        <w:tblLook w:val="04A0" w:firstRow="1" w:lastRow="0" w:firstColumn="1" w:lastColumn="0" w:noHBand="0" w:noVBand="1"/>
      </w:tblPr>
      <w:tblGrid>
        <w:gridCol w:w="10774"/>
      </w:tblGrid>
      <w:tr w:rsidR="00E21FEB" w:rsidRPr="00483D1B" w14:paraId="15532752" w14:textId="77777777" w:rsidTr="00C86FDC">
        <w:tc>
          <w:tcPr>
            <w:tcW w:w="10774" w:type="dxa"/>
            <w:shd w:val="clear" w:color="auto" w:fill="DAF0EE"/>
          </w:tcPr>
          <w:p w14:paraId="19AA9797" w14:textId="77777777" w:rsidR="00E21FEB" w:rsidRPr="0075070F" w:rsidRDefault="00E21FEB" w:rsidP="00E21FEB">
            <w:pPr>
              <w:ind w:right="0"/>
              <w:rPr>
                <w:b/>
                <w:sz w:val="16"/>
                <w:szCs w:val="16"/>
                <w:lang w:val="nl-NL"/>
              </w:rPr>
            </w:pPr>
            <w:r w:rsidRPr="0075070F">
              <w:rPr>
                <w:lang w:val="nl-NL"/>
              </w:rPr>
              <w:br w:type="page"/>
            </w:r>
          </w:p>
          <w:p w14:paraId="551C1A8F" w14:textId="77777777" w:rsidR="00DE5922" w:rsidRDefault="000E207D" w:rsidP="00DE5922">
            <w:pPr>
              <w:numPr>
                <w:ilvl w:val="0"/>
                <w:numId w:val="14"/>
              </w:numPr>
              <w:ind w:left="464" w:right="-144" w:hanging="464"/>
              <w:jc w:val="both"/>
              <w:rPr>
                <w:i/>
                <w:sz w:val="18"/>
                <w:szCs w:val="18"/>
                <w:lang w:val="nl-BE"/>
              </w:rPr>
            </w:pPr>
            <w:r>
              <w:rPr>
                <w:b/>
                <w:lang w:val="nl"/>
              </w:rPr>
              <w:t xml:space="preserve">Namen van artsen-specialisten in de röntgendiagnose met ervaring in de interventionele radiologie die </w:t>
            </w:r>
          </w:p>
          <w:p w14:paraId="03601CA1" w14:textId="4ACA7CA1" w:rsidR="0075070F" w:rsidRPr="00DE5922" w:rsidRDefault="000E207D" w:rsidP="00DE5922">
            <w:pPr>
              <w:ind w:left="464" w:right="-144"/>
              <w:jc w:val="both"/>
              <w:rPr>
                <w:i/>
                <w:sz w:val="18"/>
                <w:szCs w:val="18"/>
                <w:lang w:val="nl-BE"/>
              </w:rPr>
            </w:pPr>
            <w:r w:rsidRPr="00DE5922">
              <w:rPr>
                <w:b/>
                <w:lang w:val="nl"/>
              </w:rPr>
              <w:t>de medische permanentie uitoefenen.</w:t>
            </w:r>
          </w:p>
          <w:p w14:paraId="115DCA42" w14:textId="50858E6B" w:rsidR="00B024E8" w:rsidRDefault="00B024E8" w:rsidP="00B024E8">
            <w:pPr>
              <w:ind w:left="464" w:right="-144"/>
              <w:jc w:val="both"/>
              <w:rPr>
                <w:b/>
                <w:lang w:val="nl"/>
              </w:rPr>
            </w:pPr>
          </w:p>
          <w:p w14:paraId="2EB5914A" w14:textId="7F481A33" w:rsidR="00B024E8" w:rsidRPr="00B024E8" w:rsidRDefault="00B024E8" w:rsidP="00B024E8">
            <w:pPr>
              <w:pStyle w:val="Lijstalinea"/>
              <w:numPr>
                <w:ilvl w:val="0"/>
                <w:numId w:val="22"/>
              </w:numPr>
              <w:ind w:right="-144"/>
              <w:jc w:val="both"/>
              <w:rPr>
                <w:i/>
                <w:sz w:val="20"/>
                <w:szCs w:val="20"/>
                <w:lang w:val="nl-BE"/>
              </w:rPr>
            </w:pPr>
            <w:r w:rsidRPr="00B024E8">
              <w:rPr>
                <w:i/>
                <w:sz w:val="20"/>
                <w:szCs w:val="20"/>
                <w:lang w:val="nl-BE"/>
              </w:rPr>
              <w:t>Indien meer artsen-specialisten deelnemen, kunt u hun gegevens toevoegen in bijlage.</w:t>
            </w:r>
          </w:p>
          <w:p w14:paraId="770EFED5" w14:textId="77777777" w:rsidR="00E21FEB" w:rsidRPr="007C28F4" w:rsidRDefault="00E21FEB" w:rsidP="00E21FEB">
            <w:pPr>
              <w:ind w:right="0"/>
              <w:rPr>
                <w:sz w:val="16"/>
                <w:szCs w:val="16"/>
                <w:lang w:val="nl-BE"/>
              </w:rPr>
            </w:pPr>
          </w:p>
        </w:tc>
      </w:tr>
    </w:tbl>
    <w:p w14:paraId="7A0B82D7" w14:textId="3607CAA2" w:rsidR="0075070F" w:rsidRPr="00BC1897" w:rsidRDefault="0075070F" w:rsidP="00E21FEB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sz w:val="8"/>
          <w:szCs w:val="8"/>
          <w:lang w:val="nl-NL"/>
        </w:rPr>
      </w:pPr>
    </w:p>
    <w:tbl>
      <w:tblPr>
        <w:tblW w:w="10779" w:type="dxa"/>
        <w:tblInd w:w="-1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22"/>
      </w:tblGrid>
      <w:tr w:rsidR="00B024E8" w:rsidRPr="00FB6113" w14:paraId="4E2B92ED" w14:textId="77777777" w:rsidTr="000E207D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7FC1853D" w14:textId="77777777" w:rsidR="00B024E8" w:rsidRPr="007C28F4" w:rsidRDefault="00B024E8" w:rsidP="00E3074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3E216F72" w14:textId="12AB2FBB" w:rsidR="00B024E8" w:rsidRPr="00B024E8" w:rsidRDefault="00C86FDC" w:rsidP="00E3074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Naam en voornaam</w:t>
            </w:r>
            <w:r w:rsidR="00B024E8" w:rsidRPr="00B024E8">
              <w:rPr>
                <w:bCs/>
                <w:lang w:val="nl-BE"/>
              </w:rPr>
              <w:t>:</w:t>
            </w:r>
          </w:p>
          <w:p w14:paraId="23BD43C1" w14:textId="77777777" w:rsidR="00B024E8" w:rsidRPr="00FB6113" w:rsidRDefault="00B024E8" w:rsidP="00E3074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EDD06B3" w14:textId="77777777" w:rsidR="00B024E8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  <w:p w14:paraId="7056D4B8" w14:textId="77777777" w:rsidR="00B024E8" w:rsidRPr="00E21FEB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B024E8" w:rsidRPr="00FB6113" w14:paraId="572DE054" w14:textId="77777777" w:rsidTr="000E207D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78B06024" w14:textId="77777777" w:rsidR="00B024E8" w:rsidRPr="007C28F4" w:rsidRDefault="00B024E8" w:rsidP="00E3074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21654150" w14:textId="2BC32C53" w:rsidR="00B024E8" w:rsidRPr="00B024E8" w:rsidRDefault="00C86FDC" w:rsidP="00E3074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E-mailadres</w:t>
            </w:r>
            <w:r w:rsidR="00B024E8" w:rsidRPr="00B024E8">
              <w:rPr>
                <w:bCs/>
                <w:lang w:val="nl-BE"/>
              </w:rPr>
              <w:t>:</w:t>
            </w:r>
          </w:p>
          <w:p w14:paraId="448753D5" w14:textId="77777777" w:rsidR="00B024E8" w:rsidRPr="00FB6113" w:rsidRDefault="00B024E8" w:rsidP="00E3074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16A7EDF2" w14:textId="77777777" w:rsidR="00B024E8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  <w:p w14:paraId="43600F0B" w14:textId="77777777" w:rsidR="00B024E8" w:rsidRPr="00E21FEB" w:rsidRDefault="00B024E8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C86FDC" w:rsidRPr="00FB6113" w14:paraId="0EBD38B9" w14:textId="77777777" w:rsidTr="000E207D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1758EAB9" w14:textId="77777777" w:rsidR="00C86FDC" w:rsidRPr="007C28F4" w:rsidRDefault="00C86FDC" w:rsidP="00E3074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49316697" w14:textId="506D76B5" w:rsidR="00C86FDC" w:rsidRPr="00B024E8" w:rsidRDefault="00C86FDC" w:rsidP="00E3074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RIZIV-nummer</w:t>
            </w:r>
            <w:r w:rsidRPr="00B024E8">
              <w:rPr>
                <w:bCs/>
                <w:lang w:val="nl-BE"/>
              </w:rPr>
              <w:t>:</w:t>
            </w:r>
          </w:p>
          <w:p w14:paraId="07398F38" w14:textId="77777777" w:rsidR="00C86FDC" w:rsidRPr="00FB6113" w:rsidRDefault="00C86FDC" w:rsidP="00E3074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4637FB16" w14:textId="77777777" w:rsidR="00C86FDC" w:rsidRDefault="00C86FDC" w:rsidP="00E30746">
            <w:pPr>
              <w:tabs>
                <w:tab w:val="left" w:pos="7121"/>
              </w:tabs>
              <w:rPr>
                <w:lang w:val="nl-BE"/>
              </w:rPr>
            </w:pPr>
          </w:p>
          <w:p w14:paraId="6CA8471E" w14:textId="77777777" w:rsidR="00C86FDC" w:rsidRPr="00E21FEB" w:rsidRDefault="00C86FDC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C86FDC" w:rsidRPr="00BC406D" w14:paraId="6ABB2AA1" w14:textId="77777777" w:rsidTr="000E207D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64342D3B" w14:textId="77777777" w:rsidR="00C86FDC" w:rsidRPr="007C28F4" w:rsidRDefault="00C86FDC" w:rsidP="00E3074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40B82133" w14:textId="6A0F3DAF" w:rsidR="00C86FDC" w:rsidRPr="00B024E8" w:rsidRDefault="00C86FDC" w:rsidP="00E3074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Relevante opleidingen</w:t>
            </w:r>
          </w:p>
          <w:p w14:paraId="72DE8986" w14:textId="77777777" w:rsidR="00C86FDC" w:rsidRPr="00FB6113" w:rsidRDefault="00C86FDC" w:rsidP="00E3074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E4EDE60" w14:textId="77777777" w:rsidR="00C86FDC" w:rsidRDefault="00C86FDC" w:rsidP="00E30746">
            <w:pPr>
              <w:tabs>
                <w:tab w:val="left" w:pos="7121"/>
              </w:tabs>
              <w:rPr>
                <w:lang w:val="nl-BE"/>
              </w:rPr>
            </w:pPr>
          </w:p>
          <w:p w14:paraId="12B5FD18" w14:textId="77777777" w:rsidR="00C86FDC" w:rsidRPr="00E21FEB" w:rsidRDefault="00C86FDC" w:rsidP="00E30746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648B8C59" w14:textId="58942486" w:rsidR="00B024E8" w:rsidRDefault="00B024E8" w:rsidP="00E21FEB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22"/>
      </w:tblGrid>
      <w:tr w:rsidR="000E207D" w:rsidRPr="00FB6113" w14:paraId="7CC2A886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18535A9B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50C79837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Naam en voornaam</w:t>
            </w:r>
            <w:r w:rsidRPr="00B024E8">
              <w:rPr>
                <w:bCs/>
                <w:lang w:val="nl-BE"/>
              </w:rPr>
              <w:t>:</w:t>
            </w:r>
          </w:p>
          <w:p w14:paraId="142760C2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45B79FBC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3077BE0C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FB6113" w14:paraId="18E65908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2C81889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61622359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E-mailadres</w:t>
            </w:r>
            <w:r w:rsidRPr="00B024E8">
              <w:rPr>
                <w:bCs/>
                <w:lang w:val="nl-BE"/>
              </w:rPr>
              <w:t>:</w:t>
            </w:r>
          </w:p>
          <w:p w14:paraId="0CF2F689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FE89A25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796E5601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FB6113" w14:paraId="58BDADB1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7F23456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01CEBC6F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RIZIV-nummer</w:t>
            </w:r>
            <w:r w:rsidRPr="00B024E8">
              <w:rPr>
                <w:bCs/>
                <w:lang w:val="nl-BE"/>
              </w:rPr>
              <w:t>:</w:t>
            </w:r>
          </w:p>
          <w:p w14:paraId="731FA518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00D8175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412C3A19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BC406D" w14:paraId="1E6CDF6A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7FBD4C9E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29F589DD" w14:textId="6B0333AA" w:rsidR="000E207D" w:rsidRPr="00FB6113" w:rsidRDefault="000E207D" w:rsidP="00BC406D">
            <w:pPr>
              <w:ind w:right="0"/>
              <w:rPr>
                <w:b/>
                <w:lang w:val="nl-BE"/>
              </w:rPr>
            </w:pPr>
            <w:r>
              <w:rPr>
                <w:bCs/>
                <w:lang w:val="nl-BE"/>
              </w:rPr>
              <w:t>Relevante opleidingen</w:t>
            </w: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4BB6ADC3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3A3500CF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1C7D078B" w14:textId="77777777" w:rsidR="000E207D" w:rsidRDefault="000E207D" w:rsidP="00E21FEB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22"/>
      </w:tblGrid>
      <w:tr w:rsidR="000E207D" w:rsidRPr="00FB6113" w14:paraId="26FDF6B4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A48F7CF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3C57A0B5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Naam en voornaam</w:t>
            </w:r>
            <w:r w:rsidRPr="00B024E8">
              <w:rPr>
                <w:bCs/>
                <w:lang w:val="nl-BE"/>
              </w:rPr>
              <w:t>:</w:t>
            </w:r>
          </w:p>
          <w:p w14:paraId="08BD17CC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946B0FE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0800EFD8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FB6113" w14:paraId="072B88E5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77EE2AEF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06F200F9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E-mailadres</w:t>
            </w:r>
            <w:r w:rsidRPr="00B024E8">
              <w:rPr>
                <w:bCs/>
                <w:lang w:val="nl-BE"/>
              </w:rPr>
              <w:t>:</w:t>
            </w:r>
          </w:p>
          <w:p w14:paraId="0D1C0489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06E6B877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5C3F65A6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FB6113" w14:paraId="2B858C2E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C2F68C6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31D33485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RIZIV-nummer</w:t>
            </w:r>
            <w:r w:rsidRPr="00B024E8">
              <w:rPr>
                <w:bCs/>
                <w:lang w:val="nl-BE"/>
              </w:rPr>
              <w:t>:</w:t>
            </w:r>
          </w:p>
          <w:p w14:paraId="0E929BD3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970A866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61F9141D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BC406D" w14:paraId="44800491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3D5F8CEA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15ADBC6F" w14:textId="778019D1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Relevante opleidingen</w:t>
            </w:r>
          </w:p>
          <w:p w14:paraId="4522B67B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FBF6373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4C5719A7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5BD01F2D" w14:textId="77777777" w:rsidR="000E207D" w:rsidRDefault="000E207D" w:rsidP="00E21FEB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22"/>
      </w:tblGrid>
      <w:tr w:rsidR="000E207D" w:rsidRPr="00FB6113" w14:paraId="4398CE5C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D8B900C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5E21E4BD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Naam en voornaam</w:t>
            </w:r>
            <w:r w:rsidRPr="00B024E8">
              <w:rPr>
                <w:bCs/>
                <w:lang w:val="nl-BE"/>
              </w:rPr>
              <w:t>:</w:t>
            </w:r>
          </w:p>
          <w:p w14:paraId="55511255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2392165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04C2E35B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FB6113" w14:paraId="191621AE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8317105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7BC99F3C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E-mailadres</w:t>
            </w:r>
            <w:r w:rsidRPr="00B024E8">
              <w:rPr>
                <w:bCs/>
                <w:lang w:val="nl-BE"/>
              </w:rPr>
              <w:t>:</w:t>
            </w:r>
          </w:p>
          <w:p w14:paraId="00EEB983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614F7BAD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414898AE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FB6113" w14:paraId="7E47B8D5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0116DB38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64E4A000" w14:textId="77777777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RIZIV-nummer</w:t>
            </w:r>
            <w:r w:rsidRPr="00B024E8">
              <w:rPr>
                <w:bCs/>
                <w:lang w:val="nl-BE"/>
              </w:rPr>
              <w:t>:</w:t>
            </w:r>
          </w:p>
          <w:p w14:paraId="31DB03BB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3A2AF92C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1DA5D777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  <w:tr w:rsidR="000E207D" w:rsidRPr="00BC406D" w14:paraId="13B9C07B" w14:textId="77777777" w:rsidTr="00730EA6">
        <w:trPr>
          <w:trHeight w:val="654"/>
        </w:trPr>
        <w:tc>
          <w:tcPr>
            <w:tcW w:w="3857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08AC3F5" w14:textId="77777777" w:rsidR="000E207D" w:rsidRPr="007C28F4" w:rsidRDefault="000E207D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068C5C28" w14:textId="32D8681E" w:rsidR="000E207D" w:rsidRPr="00B024E8" w:rsidRDefault="000E207D" w:rsidP="00730EA6">
            <w:pPr>
              <w:ind w:right="0"/>
              <w:rPr>
                <w:bCs/>
                <w:lang w:val="nl-BE"/>
              </w:rPr>
            </w:pPr>
            <w:r>
              <w:rPr>
                <w:bCs/>
                <w:lang w:val="nl-BE"/>
              </w:rPr>
              <w:t>Relevante opleidingen</w:t>
            </w:r>
          </w:p>
          <w:p w14:paraId="51B82F51" w14:textId="77777777" w:rsidR="000E207D" w:rsidRPr="00FB6113" w:rsidRDefault="000E207D" w:rsidP="00730EA6">
            <w:pPr>
              <w:ind w:right="0"/>
              <w:rPr>
                <w:b/>
                <w:lang w:val="nl-BE"/>
              </w:rPr>
            </w:pPr>
          </w:p>
        </w:tc>
        <w:tc>
          <w:tcPr>
            <w:tcW w:w="6922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21FC0687" w14:textId="77777777" w:rsidR="000E207D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  <w:p w14:paraId="5C932330" w14:textId="77777777" w:rsidR="000E207D" w:rsidRPr="00E21FEB" w:rsidRDefault="000E207D" w:rsidP="00730EA6">
            <w:pPr>
              <w:tabs>
                <w:tab w:val="left" w:pos="7121"/>
              </w:tabs>
              <w:rPr>
                <w:lang w:val="nl-BE"/>
              </w:rPr>
            </w:pPr>
          </w:p>
        </w:tc>
      </w:tr>
    </w:tbl>
    <w:p w14:paraId="4E90DDCD" w14:textId="77777777" w:rsidR="000E207D" w:rsidRDefault="000E207D" w:rsidP="00E21FEB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p w14:paraId="2C565E0D" w14:textId="77777777" w:rsidR="0027027C" w:rsidRDefault="0027027C" w:rsidP="00E21FEB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p w14:paraId="37D63AE1" w14:textId="77777777" w:rsidR="00800CA0" w:rsidRPr="00FB6113" w:rsidRDefault="00800CA0" w:rsidP="00E21FEB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i/>
          <w:color w:val="000000"/>
          <w:lang w:val="nl-NL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thickThinLargeGap" w:sz="24" w:space="0" w:color="31849B" w:themeColor="accent5" w:themeShade="BF"/>
          <w:right w:val="single" w:sz="8" w:space="0" w:color="31849B" w:themeColor="accent5" w:themeShade="BF"/>
        </w:tblBorders>
        <w:shd w:val="clear" w:color="auto" w:fill="DAF0EE"/>
        <w:tblLayout w:type="fixed"/>
        <w:tblLook w:val="04A0" w:firstRow="1" w:lastRow="0" w:firstColumn="1" w:lastColumn="0" w:noHBand="0" w:noVBand="1"/>
      </w:tblPr>
      <w:tblGrid>
        <w:gridCol w:w="10774"/>
      </w:tblGrid>
      <w:tr w:rsidR="003F7E99" w:rsidRPr="000E207D" w14:paraId="55BC6BB5" w14:textId="77777777" w:rsidTr="0027027C">
        <w:tc>
          <w:tcPr>
            <w:tcW w:w="10774" w:type="dxa"/>
            <w:shd w:val="clear" w:color="auto" w:fill="DAF0EE"/>
          </w:tcPr>
          <w:p w14:paraId="7F7CFC76" w14:textId="77777777" w:rsidR="004503AD" w:rsidRPr="007C28F4" w:rsidRDefault="00F37D8F" w:rsidP="00627ADC">
            <w:pPr>
              <w:rPr>
                <w:rStyle w:val="Intensievebenadrukking"/>
                <w:sz w:val="10"/>
                <w:szCs w:val="10"/>
                <w:lang w:val="nl-BE"/>
              </w:rPr>
            </w:pPr>
            <w:r w:rsidRPr="007C28F4">
              <w:rPr>
                <w:lang w:val="nl-BE"/>
              </w:rPr>
              <w:br w:type="page"/>
            </w:r>
          </w:p>
          <w:p w14:paraId="78EE4375" w14:textId="1C531C8F" w:rsidR="004503AD" w:rsidRPr="007C28F4" w:rsidRDefault="00BC1897" w:rsidP="000C013B">
            <w:pPr>
              <w:pStyle w:val="Lijstalinea"/>
              <w:numPr>
                <w:ilvl w:val="0"/>
                <w:numId w:val="14"/>
              </w:numPr>
              <w:ind w:left="464" w:hanging="464"/>
              <w:rPr>
                <w:rStyle w:val="Intensievebenadrukking"/>
                <w:lang w:val="nl-BE"/>
              </w:rPr>
            </w:pPr>
            <w:r>
              <w:rPr>
                <w:rStyle w:val="Intensievebenadrukking"/>
                <w:lang w:val="nl-BE"/>
              </w:rPr>
              <w:t>Werking van het centrum</w:t>
            </w:r>
          </w:p>
          <w:p w14:paraId="679EE4CD" w14:textId="77777777" w:rsidR="004503AD" w:rsidRPr="007C28F4" w:rsidRDefault="004503AD" w:rsidP="00627ADC">
            <w:pPr>
              <w:rPr>
                <w:sz w:val="18"/>
                <w:lang w:val="nl-BE"/>
              </w:rPr>
            </w:pPr>
          </w:p>
        </w:tc>
      </w:tr>
    </w:tbl>
    <w:p w14:paraId="1DE226F6" w14:textId="0862E7ED" w:rsidR="0027027C" w:rsidRPr="00BC1897" w:rsidRDefault="0027027C" w:rsidP="00627ADC">
      <w:pPr>
        <w:rPr>
          <w:sz w:val="8"/>
          <w:szCs w:val="8"/>
          <w:lang w:val="nl-NL"/>
        </w:rPr>
      </w:pPr>
    </w:p>
    <w:tbl>
      <w:tblPr>
        <w:tblW w:w="1077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6"/>
        <w:gridCol w:w="4943"/>
      </w:tblGrid>
      <w:tr w:rsidR="00BC1897" w:rsidRPr="00FB6113" w14:paraId="44AEB1C3" w14:textId="77777777" w:rsidTr="00BC1897">
        <w:trPr>
          <w:trHeight w:val="654"/>
        </w:trPr>
        <w:tc>
          <w:tcPr>
            <w:tcW w:w="5836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52086D8B" w14:textId="77777777" w:rsidR="00BC1897" w:rsidRPr="007C28F4" w:rsidRDefault="00BC1897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6E065475" w14:textId="4EE512B0" w:rsidR="00BC1897" w:rsidRPr="00BC1897" w:rsidRDefault="00BC1897" w:rsidP="00730EA6">
            <w:pPr>
              <w:ind w:right="0"/>
              <w:rPr>
                <w:b/>
                <w:lang w:val="nl-NL"/>
              </w:rPr>
            </w:pPr>
            <w:r w:rsidRPr="00BC1897">
              <w:rPr>
                <w:rFonts w:ascii="Arial" w:hAnsi="Arial" w:cs="Arial"/>
                <w:b/>
                <w:bCs/>
                <w:sz w:val="20"/>
                <w:lang w:val="nl-NL"/>
              </w:rPr>
              <w:t>Wachtdienst</w:t>
            </w:r>
            <w:r w:rsidRPr="00BC1897">
              <w:rPr>
                <w:rFonts w:ascii="Arial" w:hAnsi="Arial" w:cs="Arial"/>
                <w:sz w:val="20"/>
                <w:lang w:val="nl-NL"/>
              </w:rPr>
              <w:t xml:space="preserve"> interventionele radiologie 24/24u en 7/7d ter beschikking:</w:t>
            </w:r>
          </w:p>
        </w:tc>
        <w:tc>
          <w:tcPr>
            <w:tcW w:w="4943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03E308AA" w14:textId="77777777" w:rsidR="00BC1897" w:rsidRPr="00BC1897" w:rsidRDefault="00BC1897" w:rsidP="00730EA6">
            <w:pPr>
              <w:tabs>
                <w:tab w:val="left" w:pos="7121"/>
              </w:tabs>
              <w:rPr>
                <w:sz w:val="8"/>
                <w:szCs w:val="8"/>
                <w:lang w:val="nl-BE"/>
              </w:rPr>
            </w:pPr>
          </w:p>
          <w:p w14:paraId="37D0147C" w14:textId="75C56084" w:rsidR="00BC1897" w:rsidRPr="00E21FEB" w:rsidRDefault="00BC1897" w:rsidP="00730EA6">
            <w:pPr>
              <w:tabs>
                <w:tab w:val="left" w:pos="7121"/>
              </w:tabs>
              <w:rPr>
                <w:lang w:val="nl-BE"/>
              </w:rPr>
            </w:pPr>
            <w:r>
              <w:rPr>
                <w:lang w:val="nl-BE"/>
              </w:rPr>
              <w:t xml:space="preserve">Ja </w:t>
            </w:r>
            <w:sdt>
              <w:sdtPr>
                <w:rPr>
                  <w:lang w:val="nl-BE"/>
                </w:rPr>
                <w:id w:val="-25667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1B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  <w:r>
              <w:rPr>
                <w:lang w:val="nl-BE"/>
              </w:rPr>
              <w:t xml:space="preserve">                      Nee </w:t>
            </w:r>
            <w:sdt>
              <w:sdtPr>
                <w:rPr>
                  <w:lang w:val="nl-BE"/>
                </w:rPr>
                <w:id w:val="11215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sdtContent>
            </w:sdt>
          </w:p>
        </w:tc>
      </w:tr>
    </w:tbl>
    <w:p w14:paraId="77389DBE" w14:textId="77777777" w:rsidR="00BC1897" w:rsidRDefault="00BC1897" w:rsidP="00627ADC">
      <w:pPr>
        <w:rPr>
          <w:lang w:val="nl-NL"/>
        </w:rPr>
      </w:pPr>
    </w:p>
    <w:tbl>
      <w:tblPr>
        <w:tblW w:w="107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8"/>
      </w:tblGrid>
      <w:tr w:rsidR="00BC1897" w:rsidRPr="00483D1B" w14:paraId="2EAC2AEB" w14:textId="77777777" w:rsidTr="00BC1897">
        <w:trPr>
          <w:trHeight w:val="654"/>
        </w:trPr>
        <w:tc>
          <w:tcPr>
            <w:tcW w:w="10798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34A11AB0" w14:textId="77777777" w:rsidR="00BC1897" w:rsidRDefault="00BC1897" w:rsidP="00730EA6">
            <w:pPr>
              <w:ind w:right="0"/>
              <w:rPr>
                <w:b/>
                <w:i/>
                <w:sz w:val="6"/>
                <w:szCs w:val="6"/>
                <w:lang w:val="nl-BE"/>
              </w:rPr>
            </w:pPr>
          </w:p>
          <w:p w14:paraId="56A82D18" w14:textId="2F3CBAFD" w:rsidR="00BC1897" w:rsidRPr="00BC1897" w:rsidRDefault="00BC1897" w:rsidP="00730EA6">
            <w:pPr>
              <w:ind w:right="0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Omschrijf het beheer van mogelijke complicaties na </w:t>
            </w:r>
            <w:r w:rsidR="006E6437">
              <w:rPr>
                <w:bCs/>
                <w:lang w:val="nl-NL"/>
              </w:rPr>
              <w:t xml:space="preserve">een </w:t>
            </w:r>
            <w:r>
              <w:rPr>
                <w:bCs/>
                <w:lang w:val="nl-NL"/>
              </w:rPr>
              <w:t xml:space="preserve">ablatie en de manier waarop de </w:t>
            </w:r>
            <w:r w:rsidRPr="00BC1897">
              <w:rPr>
                <w:b/>
                <w:lang w:val="nl-NL"/>
              </w:rPr>
              <w:t>kwaliteit</w:t>
            </w:r>
            <w:r>
              <w:rPr>
                <w:bCs/>
                <w:lang w:val="nl-NL"/>
              </w:rPr>
              <w:t xml:space="preserve"> van het centrum wordt bewaakt:</w:t>
            </w:r>
          </w:p>
        </w:tc>
      </w:tr>
      <w:tr w:rsidR="00BC1897" w:rsidRPr="00BC1897" w14:paraId="151E21F6" w14:textId="77777777" w:rsidTr="009971E1">
        <w:trPr>
          <w:trHeight w:val="3147"/>
        </w:trPr>
        <w:tc>
          <w:tcPr>
            <w:tcW w:w="10798" w:type="dxa"/>
            <w:tcBorders>
              <w:top w:val="single" w:sz="4" w:space="0" w:color="31849B"/>
              <w:left w:val="single" w:sz="8" w:space="0" w:color="31849B" w:themeColor="accent5" w:themeShade="BF"/>
              <w:bottom w:val="single" w:sz="4" w:space="0" w:color="31849B"/>
              <w:right w:val="single" w:sz="8" w:space="0" w:color="31849B" w:themeColor="accent5" w:themeShade="BF"/>
            </w:tcBorders>
          </w:tcPr>
          <w:p w14:paraId="0965C57A" w14:textId="77777777" w:rsidR="00BC1897" w:rsidRPr="00BC1897" w:rsidRDefault="00BC1897" w:rsidP="00730EA6">
            <w:pPr>
              <w:ind w:right="0"/>
              <w:rPr>
                <w:bCs/>
                <w:sz w:val="8"/>
                <w:szCs w:val="8"/>
                <w:lang w:val="nl-NL"/>
              </w:rPr>
            </w:pPr>
          </w:p>
          <w:p w14:paraId="4E97156F" w14:textId="2E937D25" w:rsidR="00BC1897" w:rsidRPr="00BC1897" w:rsidRDefault="00BC1897" w:rsidP="00730EA6">
            <w:pPr>
              <w:ind w:right="0"/>
              <w:rPr>
                <w:bCs/>
                <w:lang w:val="nl-NL"/>
              </w:rPr>
            </w:pPr>
            <w:r w:rsidRPr="00BC1897">
              <w:rPr>
                <w:bCs/>
                <w:lang w:val="nl-NL"/>
              </w:rPr>
              <w:t>Toelich</w:t>
            </w:r>
            <w:r>
              <w:rPr>
                <w:bCs/>
                <w:lang w:val="nl-NL"/>
              </w:rPr>
              <w:t>ting:</w:t>
            </w:r>
          </w:p>
        </w:tc>
      </w:tr>
    </w:tbl>
    <w:p w14:paraId="04297D3D" w14:textId="77777777" w:rsidR="00BC1897" w:rsidRPr="00BC1897" w:rsidRDefault="00BC1897" w:rsidP="00627ADC">
      <w:pPr>
        <w:rPr>
          <w:lang w:val="nl-NL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thickThinLargeGap" w:sz="24" w:space="0" w:color="31849B" w:themeColor="accent5" w:themeShade="BF"/>
          <w:right w:val="single" w:sz="8" w:space="0" w:color="31849B" w:themeColor="accent5" w:themeShade="BF"/>
        </w:tblBorders>
        <w:shd w:val="clear" w:color="auto" w:fill="DAF0EE"/>
        <w:tblLayout w:type="fixed"/>
        <w:tblLook w:val="04A0" w:firstRow="1" w:lastRow="0" w:firstColumn="1" w:lastColumn="0" w:noHBand="0" w:noVBand="1"/>
      </w:tblPr>
      <w:tblGrid>
        <w:gridCol w:w="10774"/>
      </w:tblGrid>
      <w:tr w:rsidR="00EF4AD4" w:rsidRPr="00FB6113" w14:paraId="0F12F594" w14:textId="77777777" w:rsidTr="00E30746">
        <w:tc>
          <w:tcPr>
            <w:tcW w:w="10774" w:type="dxa"/>
            <w:shd w:val="clear" w:color="auto" w:fill="DAF0EE"/>
          </w:tcPr>
          <w:p w14:paraId="0B74117C" w14:textId="77777777" w:rsidR="00EF4AD4" w:rsidRPr="007C28F4" w:rsidRDefault="00EF4AD4" w:rsidP="00E30746">
            <w:pPr>
              <w:rPr>
                <w:rStyle w:val="Intensievebenadrukking"/>
                <w:sz w:val="10"/>
                <w:szCs w:val="10"/>
                <w:lang w:val="nl-BE"/>
              </w:rPr>
            </w:pPr>
            <w:r w:rsidRPr="007C28F4">
              <w:rPr>
                <w:lang w:val="nl-BE"/>
              </w:rPr>
              <w:br w:type="page"/>
            </w:r>
          </w:p>
          <w:p w14:paraId="7ECF6629" w14:textId="34FA1274" w:rsidR="00EF4AD4" w:rsidRPr="007C28F4" w:rsidRDefault="00EF4AD4" w:rsidP="00E30746">
            <w:pPr>
              <w:pStyle w:val="Lijstalinea"/>
              <w:numPr>
                <w:ilvl w:val="0"/>
                <w:numId w:val="14"/>
              </w:numPr>
              <w:ind w:left="464" w:hanging="464"/>
              <w:rPr>
                <w:rStyle w:val="Intensievebenadrukking"/>
                <w:lang w:val="nl-BE"/>
              </w:rPr>
            </w:pPr>
            <w:r>
              <w:rPr>
                <w:rStyle w:val="Intensievebenadrukking"/>
                <w:lang w:val="nl-BE"/>
              </w:rPr>
              <w:t>Verbintenissen</w:t>
            </w:r>
          </w:p>
          <w:p w14:paraId="758F21DC" w14:textId="77777777" w:rsidR="00EF4AD4" w:rsidRPr="007C28F4" w:rsidRDefault="00EF4AD4" w:rsidP="00E30746">
            <w:pPr>
              <w:rPr>
                <w:sz w:val="18"/>
                <w:lang w:val="nl-BE"/>
              </w:rPr>
            </w:pPr>
          </w:p>
        </w:tc>
      </w:tr>
      <w:tr w:rsidR="00EF4AD4" w:rsidRPr="00483D1B" w14:paraId="31C24058" w14:textId="77777777" w:rsidTr="00E3074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shd w:val="clear" w:color="auto" w:fill="auto"/>
        </w:tblPrEx>
        <w:trPr>
          <w:trHeight w:val="515"/>
        </w:trPr>
        <w:tc>
          <w:tcPr>
            <w:tcW w:w="1077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14:paraId="3FA6F8A7" w14:textId="77777777" w:rsidR="00EF4AD4" w:rsidRPr="00EF4AD4" w:rsidRDefault="00EF4AD4" w:rsidP="00EF4AD4">
            <w:pPr>
              <w:autoSpaceDE w:val="0"/>
              <w:autoSpaceDN w:val="0"/>
              <w:adjustRightInd w:val="0"/>
              <w:jc w:val="both"/>
              <w:rPr>
                <w:rFonts w:cs="Arial"/>
                <w:lang w:val="nl-BE"/>
              </w:rPr>
            </w:pPr>
            <w:r w:rsidRPr="00EF4AD4">
              <w:rPr>
                <w:rFonts w:cs="Arial"/>
                <w:lang w:val="nl-BE"/>
              </w:rPr>
              <w:t xml:space="preserve">De verplegingsinrichting verbindt zich ertoe: </w:t>
            </w:r>
          </w:p>
          <w:p w14:paraId="5E75E358" w14:textId="64040493" w:rsidR="00EF4AD4" w:rsidRPr="00EF4AD4" w:rsidRDefault="00EF4AD4" w:rsidP="00EF4AD4">
            <w:pPr>
              <w:pStyle w:val="Lijstalinea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cs="Arial"/>
                <w:lang w:val="nl-BE"/>
              </w:rPr>
            </w:pPr>
            <w:r w:rsidRPr="00EF4AD4">
              <w:rPr>
                <w:rFonts w:cs="Arial"/>
                <w:lang w:val="nl-BE"/>
              </w:rPr>
              <w:t>aan de Dienst voor geneeskundige verzorging elke wijziging in de samenstelling van het team</w:t>
            </w:r>
            <w:r w:rsidR="00FF0995">
              <w:rPr>
                <w:rFonts w:cs="Arial"/>
                <w:lang w:val="nl-BE"/>
              </w:rPr>
              <w:t xml:space="preserve"> en contactpersoon</w:t>
            </w:r>
            <w:r w:rsidRPr="00EF4AD4">
              <w:rPr>
                <w:rFonts w:cs="Arial"/>
                <w:lang w:val="nl-BE"/>
              </w:rPr>
              <w:t xml:space="preserve"> mee te delen via het e-mail adres: </w:t>
            </w:r>
            <w:hyperlink r:id="rId13" w:history="1">
              <w:r w:rsidRPr="00EF4AD4">
                <w:rPr>
                  <w:rStyle w:val="Hyperlink"/>
                  <w:rFonts w:cs="Arial"/>
                  <w:lang w:val="nl-BE"/>
                </w:rPr>
                <w:t>ovcomeddir@riziv-inami.fgov.be</w:t>
              </w:r>
            </w:hyperlink>
            <w:r w:rsidRPr="00EF4AD4">
              <w:rPr>
                <w:rFonts w:cs="Arial"/>
                <w:lang w:val="nl-BE"/>
              </w:rPr>
              <w:t xml:space="preserve"> ;</w:t>
            </w:r>
          </w:p>
          <w:p w14:paraId="72012A57" w14:textId="0312351E" w:rsidR="00EF4AD4" w:rsidRPr="00DE5922" w:rsidRDefault="00EF4AD4" w:rsidP="00DE5922">
            <w:pPr>
              <w:pStyle w:val="Lijstaline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40"/>
              <w:jc w:val="both"/>
              <w:rPr>
                <w:rFonts w:cs="Arial"/>
                <w:lang w:val="nl-BE"/>
              </w:rPr>
            </w:pPr>
            <w:r w:rsidRPr="00800CA0">
              <w:rPr>
                <w:rFonts w:cs="Arial"/>
                <w:lang w:val="nl-BE"/>
              </w:rPr>
              <w:t>alle afgevaardigden van het RIZIV</w:t>
            </w:r>
            <w:r w:rsidR="00150726">
              <w:rPr>
                <w:rFonts w:cs="Arial"/>
                <w:lang w:val="nl-BE"/>
              </w:rPr>
              <w:t>/</w:t>
            </w:r>
            <w:r w:rsidRPr="00800CA0">
              <w:rPr>
                <w:rFonts w:cs="Arial"/>
                <w:lang w:val="nl-BE"/>
              </w:rPr>
              <w:t xml:space="preserve">de verzekeringsinstellingen toe te laten de bezoeken af te leggen die </w:t>
            </w:r>
            <w:r w:rsidRPr="00DE5922">
              <w:rPr>
                <w:rFonts w:cs="Arial"/>
                <w:lang w:val="nl-BE"/>
              </w:rPr>
              <w:t>zij nodig achten i.v.m. de uitvoering van deze overeenkomst.</w:t>
            </w:r>
          </w:p>
        </w:tc>
      </w:tr>
    </w:tbl>
    <w:p w14:paraId="25F7FB9F" w14:textId="77777777" w:rsidR="0027027C" w:rsidRPr="0027027C" w:rsidRDefault="0027027C" w:rsidP="00627ADC">
      <w:pPr>
        <w:rPr>
          <w:lang w:val="nl-BE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31849B" w:themeColor="accent5" w:themeShade="BF"/>
          <w:insideV w:val="thickThinLargeGap" w:sz="24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628"/>
        <w:gridCol w:w="5146"/>
      </w:tblGrid>
      <w:tr w:rsidR="00BE4EED" w:rsidRPr="00483D1B" w14:paraId="33375BC3" w14:textId="77777777" w:rsidTr="00EF4AD4">
        <w:tc>
          <w:tcPr>
            <w:tcW w:w="10774" w:type="dxa"/>
            <w:gridSpan w:val="2"/>
            <w:tcBorders>
              <w:top w:val="single" w:sz="8" w:space="0" w:color="31849B" w:themeColor="accent5" w:themeShade="BF"/>
              <w:bottom w:val="single" w:sz="4" w:space="0" w:color="31849B"/>
            </w:tcBorders>
            <w:shd w:val="clear" w:color="auto" w:fill="DAF0EE"/>
          </w:tcPr>
          <w:p w14:paraId="1D4195AD" w14:textId="77777777" w:rsidR="00BE4EED" w:rsidRPr="003226AE" w:rsidRDefault="00BE4EED" w:rsidP="00627ADC">
            <w:pPr>
              <w:rPr>
                <w:sz w:val="10"/>
                <w:szCs w:val="10"/>
                <w:lang w:val="nl-NL"/>
              </w:rPr>
            </w:pPr>
            <w:r w:rsidRPr="003226AE">
              <w:rPr>
                <w:lang w:val="nl-NL"/>
              </w:rPr>
              <w:br w:type="page"/>
            </w:r>
          </w:p>
          <w:p w14:paraId="04BCB517" w14:textId="77777777" w:rsidR="00EF4AD4" w:rsidRDefault="0078433A" w:rsidP="002A63FD">
            <w:pPr>
              <w:pStyle w:val="Lijstalinea"/>
              <w:numPr>
                <w:ilvl w:val="0"/>
                <w:numId w:val="14"/>
              </w:numPr>
              <w:ind w:left="606" w:hanging="606"/>
              <w:rPr>
                <w:rStyle w:val="Intensievebenadrukking"/>
                <w:lang w:val="nl-BE"/>
              </w:rPr>
            </w:pPr>
            <w:r>
              <w:rPr>
                <w:rStyle w:val="Intensievebenadrukking"/>
                <w:lang w:val="nl-BE"/>
              </w:rPr>
              <w:t>De ondertekenden bevestigen</w:t>
            </w:r>
            <w:r w:rsidR="00EF4AD4">
              <w:rPr>
                <w:rStyle w:val="Intensievebenadrukking"/>
                <w:lang w:val="nl-BE"/>
              </w:rPr>
              <w:t>:</w:t>
            </w:r>
          </w:p>
          <w:p w14:paraId="50CF25F8" w14:textId="5D2A6EB4" w:rsidR="00EF4AD4" w:rsidRPr="00EF4AD4" w:rsidRDefault="00EF4AD4" w:rsidP="00EF4AD4">
            <w:pPr>
              <w:pStyle w:val="Lijstalinea"/>
              <w:numPr>
                <w:ilvl w:val="0"/>
                <w:numId w:val="39"/>
              </w:numPr>
              <w:rPr>
                <w:lang w:val="nl-BE"/>
              </w:rPr>
            </w:pPr>
            <w:r w:rsidRPr="00EF4AD4">
              <w:rPr>
                <w:lang w:val="nl-BE"/>
              </w:rPr>
              <w:t xml:space="preserve">dat zij kennis hebben genomen van de overeenkomst </w:t>
            </w:r>
            <w:r w:rsidR="00FF0995">
              <w:rPr>
                <w:lang w:val="nl-BE"/>
              </w:rPr>
              <w:t xml:space="preserve">voor de vergoeding van percutane ablatie onder CT scan begeleiding van nier-, lever-, long- en bottumoren </w:t>
            </w:r>
            <w:r w:rsidRPr="00EF4AD4">
              <w:rPr>
                <w:lang w:val="nl-BE"/>
              </w:rPr>
              <w:t xml:space="preserve">tussen het Verzekeringscomité van de Dienst voor geneeskundige verzorging van het RIZIV en de verplegingsinrichtingen; </w:t>
            </w:r>
          </w:p>
          <w:p w14:paraId="35F06BDE" w14:textId="46E44145" w:rsidR="00EF4AD4" w:rsidRPr="00EF4AD4" w:rsidRDefault="00EF4AD4" w:rsidP="00EF4AD4">
            <w:pPr>
              <w:pStyle w:val="Lijstalinea"/>
              <w:numPr>
                <w:ilvl w:val="0"/>
                <w:numId w:val="39"/>
              </w:numPr>
              <w:rPr>
                <w:lang w:val="nl-BE"/>
              </w:rPr>
            </w:pPr>
            <w:r w:rsidRPr="00EF4AD4">
              <w:rPr>
                <w:lang w:val="nl-BE"/>
              </w:rPr>
              <w:t>dat bovenstaande gegevens</w:t>
            </w:r>
            <w:r w:rsidR="00FF0995">
              <w:rPr>
                <w:lang w:val="nl-BE"/>
              </w:rPr>
              <w:t xml:space="preserve"> v</w:t>
            </w:r>
            <w:r w:rsidRPr="00EF4AD4">
              <w:rPr>
                <w:lang w:val="nl-BE"/>
              </w:rPr>
              <w:t>olledig en correct zijn ingevuld</w:t>
            </w:r>
            <w:r>
              <w:rPr>
                <w:lang w:val="nl-BE"/>
              </w:rPr>
              <w:t>;</w:t>
            </w:r>
          </w:p>
          <w:p w14:paraId="69BA0E7A" w14:textId="5EE783DF" w:rsidR="00BE4EED" w:rsidRPr="00EF4AD4" w:rsidRDefault="00EF4AD4" w:rsidP="00EF4AD4">
            <w:pPr>
              <w:pStyle w:val="Lijstalinea"/>
              <w:numPr>
                <w:ilvl w:val="0"/>
                <w:numId w:val="39"/>
              </w:numPr>
              <w:rPr>
                <w:sz w:val="18"/>
                <w:lang w:val="nl-BE"/>
              </w:rPr>
            </w:pPr>
            <w:r w:rsidRPr="00EF4AD4">
              <w:rPr>
                <w:lang w:val="nl-BE"/>
              </w:rPr>
              <w:t xml:space="preserve">dat ze voldoen aan de voorwaarden opgenomen in de overeenkomst </w:t>
            </w:r>
            <w:r w:rsidR="00FF0995">
              <w:rPr>
                <w:lang w:val="nl-BE"/>
              </w:rPr>
              <w:t>voor de vergoeding van percutane ablatie onder CT scan begeleiding van nier-, lever-, long- en bottumoren</w:t>
            </w:r>
            <w:r>
              <w:rPr>
                <w:lang w:val="nl-BE"/>
              </w:rPr>
              <w:t>.</w:t>
            </w:r>
          </w:p>
          <w:p w14:paraId="43A53036" w14:textId="51FCC90E" w:rsidR="00EF4AD4" w:rsidRPr="007C28F4" w:rsidRDefault="00EF4AD4" w:rsidP="00EF4AD4">
            <w:pPr>
              <w:pStyle w:val="Lijstalinea"/>
              <w:ind w:left="1326"/>
              <w:rPr>
                <w:sz w:val="18"/>
                <w:lang w:val="nl-BE"/>
              </w:rPr>
            </w:pPr>
          </w:p>
        </w:tc>
      </w:tr>
      <w:tr w:rsidR="00EF4AD4" w:rsidRPr="0078433A" w14:paraId="21288A98" w14:textId="77777777" w:rsidTr="0078433A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5CF8D381" w14:textId="77777777" w:rsidR="00EF4AD4" w:rsidRPr="00EF4AD4" w:rsidRDefault="00EF4AD4" w:rsidP="00627ADC">
            <w:pPr>
              <w:rPr>
                <w:sz w:val="6"/>
                <w:szCs w:val="6"/>
                <w:lang w:val="nl-BE"/>
              </w:rPr>
            </w:pPr>
          </w:p>
          <w:p w14:paraId="208CD1CC" w14:textId="555946AA" w:rsidR="00EF4AD4" w:rsidRDefault="00EF4AD4" w:rsidP="00627ADC">
            <w:pPr>
              <w:rPr>
                <w:lang w:val="nl-BE"/>
              </w:rPr>
            </w:pPr>
            <w:r>
              <w:rPr>
                <w:lang w:val="nl-BE"/>
              </w:rPr>
              <w:t>Gedaan te (plaats):</w:t>
            </w:r>
          </w:p>
          <w:p w14:paraId="2556768B" w14:textId="6B93CF83" w:rsidR="00EF4AD4" w:rsidRDefault="00EF4AD4" w:rsidP="00627ADC">
            <w:pPr>
              <w:rPr>
                <w:lang w:val="nl-BE"/>
              </w:rPr>
            </w:pP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10E6AEC" w14:textId="77777777" w:rsidR="00EF4AD4" w:rsidRDefault="00EF4AD4" w:rsidP="00627ADC">
            <w:pPr>
              <w:rPr>
                <w:lang w:val="nl-BE"/>
              </w:rPr>
            </w:pPr>
          </w:p>
        </w:tc>
      </w:tr>
      <w:tr w:rsidR="00EF4AD4" w:rsidRPr="00EF4AD4" w14:paraId="5AFAE3A2" w14:textId="77777777" w:rsidTr="0078433A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01A09FD6" w14:textId="77777777" w:rsidR="00EF4AD4" w:rsidRPr="00EF4AD4" w:rsidRDefault="00EF4AD4" w:rsidP="00627ADC">
            <w:pPr>
              <w:rPr>
                <w:sz w:val="6"/>
                <w:szCs w:val="6"/>
                <w:lang w:val="nl-BE"/>
              </w:rPr>
            </w:pPr>
          </w:p>
          <w:p w14:paraId="259C0751" w14:textId="77777777" w:rsidR="00EF4AD4" w:rsidRDefault="00EF4AD4" w:rsidP="00627ADC">
            <w:pPr>
              <w:rPr>
                <w:lang w:val="nl-BE"/>
              </w:rPr>
            </w:pPr>
            <w:r w:rsidRPr="00EF4AD4">
              <w:rPr>
                <w:lang w:val="nl-BE"/>
              </w:rPr>
              <w:t>Datum:</w:t>
            </w:r>
          </w:p>
          <w:p w14:paraId="42A248A3" w14:textId="07CEDA5E" w:rsidR="00EF4AD4" w:rsidRPr="00EF4AD4" w:rsidRDefault="00EF4AD4" w:rsidP="00627ADC">
            <w:pPr>
              <w:rPr>
                <w:lang w:val="nl-BE"/>
              </w:rPr>
            </w:pP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66C97E30" w14:textId="77777777" w:rsidR="00EF4AD4" w:rsidRPr="00EF4AD4" w:rsidRDefault="00EF4AD4" w:rsidP="00627ADC">
            <w:pPr>
              <w:rPr>
                <w:sz w:val="6"/>
                <w:szCs w:val="6"/>
                <w:lang w:val="nl-BE"/>
              </w:rPr>
            </w:pPr>
          </w:p>
        </w:tc>
      </w:tr>
    </w:tbl>
    <w:p w14:paraId="129219F0" w14:textId="77777777" w:rsidR="00EF4AD4" w:rsidRDefault="00EF4AD4"/>
    <w:tbl>
      <w:tblPr>
        <w:tblW w:w="10774" w:type="dxa"/>
        <w:tblInd w:w="-171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31849B" w:themeColor="accent5" w:themeShade="BF"/>
          <w:insideV w:val="thickThinLargeGap" w:sz="24" w:space="0" w:color="31849B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628"/>
        <w:gridCol w:w="5146"/>
      </w:tblGrid>
      <w:tr w:rsidR="0078433A" w:rsidRPr="00483D1B" w14:paraId="0765D2B1" w14:textId="4FB87F06" w:rsidTr="00EF4AD4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11F88DD5" w14:textId="3DA8D33A" w:rsidR="0078433A" w:rsidRPr="007C28F4" w:rsidRDefault="0078433A" w:rsidP="00627ADC">
            <w:pPr>
              <w:rPr>
                <w:lang w:val="nl-BE"/>
              </w:rPr>
            </w:pPr>
            <w:r>
              <w:rPr>
                <w:lang w:val="nl-BE"/>
              </w:rPr>
              <w:t xml:space="preserve">Naam, voornaam en handtekening van de </w:t>
            </w:r>
            <w:r w:rsidRPr="0078433A">
              <w:rPr>
                <w:b/>
                <w:bCs/>
                <w:lang w:val="nl-BE"/>
              </w:rPr>
              <w:t>verantwoordelijke namens de inrichtende macht</w:t>
            </w:r>
            <w:r>
              <w:rPr>
                <w:lang w:val="nl-BE"/>
              </w:rPr>
              <w:t xml:space="preserve"> </w:t>
            </w:r>
            <w:r w:rsidRPr="00800CA0">
              <w:rPr>
                <w:b/>
                <w:bCs/>
                <w:lang w:val="nl-BE"/>
              </w:rPr>
              <w:t>van de verplegingsinrichting</w:t>
            </w:r>
            <w:r w:rsidR="00EF4AD4">
              <w:rPr>
                <w:lang w:val="nl-BE"/>
              </w:rPr>
              <w:t xml:space="preserve"> </w:t>
            </w:r>
            <w:r w:rsidR="002B6DCC">
              <w:rPr>
                <w:lang w:val="nl-BE"/>
              </w:rPr>
              <w:t xml:space="preserve">[naam van de verplegingsinrichting] </w:t>
            </w:r>
            <w:r w:rsidR="00EF4AD4">
              <w:rPr>
                <w:lang w:val="nl-BE"/>
              </w:rPr>
              <w:t>die zich kandidaat stelt</w:t>
            </w:r>
            <w:r>
              <w:rPr>
                <w:lang w:val="nl-BE"/>
              </w:rPr>
              <w:t>:</w:t>
            </w: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6FE5256D" w14:textId="77777777" w:rsidR="0078433A" w:rsidRDefault="0078433A" w:rsidP="00627ADC">
            <w:pPr>
              <w:rPr>
                <w:lang w:val="nl-BE"/>
              </w:rPr>
            </w:pPr>
          </w:p>
          <w:p w14:paraId="6D204CAB" w14:textId="77777777" w:rsidR="0078433A" w:rsidRDefault="0078433A" w:rsidP="00627ADC">
            <w:pPr>
              <w:rPr>
                <w:lang w:val="nl-BE"/>
              </w:rPr>
            </w:pPr>
          </w:p>
          <w:p w14:paraId="6D87376A" w14:textId="60C3ED13" w:rsidR="0078433A" w:rsidRDefault="0078433A" w:rsidP="00627ADC">
            <w:pPr>
              <w:rPr>
                <w:lang w:val="nl-BE"/>
              </w:rPr>
            </w:pPr>
          </w:p>
          <w:p w14:paraId="576AEC69" w14:textId="77777777" w:rsidR="0078433A" w:rsidRDefault="0078433A" w:rsidP="00627ADC">
            <w:pPr>
              <w:rPr>
                <w:lang w:val="nl-BE"/>
              </w:rPr>
            </w:pPr>
          </w:p>
          <w:p w14:paraId="73EDD621" w14:textId="0B2A36DB" w:rsidR="0078433A" w:rsidRPr="007C28F4" w:rsidRDefault="0078433A" w:rsidP="00627ADC">
            <w:pPr>
              <w:rPr>
                <w:lang w:val="nl-BE"/>
              </w:rPr>
            </w:pPr>
          </w:p>
        </w:tc>
      </w:tr>
      <w:tr w:rsidR="0078433A" w:rsidRPr="00483D1B" w14:paraId="7BD6212E" w14:textId="77777777" w:rsidTr="00EF4AD4">
        <w:tc>
          <w:tcPr>
            <w:tcW w:w="56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5AB5E9BE" w14:textId="6132C83B" w:rsidR="0078433A" w:rsidRDefault="00566991" w:rsidP="00627ADC">
            <w:pPr>
              <w:rPr>
                <w:lang w:val="nl-BE"/>
              </w:rPr>
            </w:pPr>
            <w:r>
              <w:rPr>
                <w:lang w:val="nl-BE"/>
              </w:rPr>
              <w:lastRenderedPageBreak/>
              <w:t xml:space="preserve">Naam, voornaam, handtekening </w:t>
            </w:r>
            <w:r w:rsidR="001610ED">
              <w:rPr>
                <w:lang w:val="nl-BE"/>
              </w:rPr>
              <w:t>v</w:t>
            </w:r>
            <w:r>
              <w:rPr>
                <w:lang w:val="nl-BE"/>
              </w:rPr>
              <w:t xml:space="preserve">an de </w:t>
            </w:r>
            <w:r w:rsidR="00EF4AD4">
              <w:rPr>
                <w:b/>
                <w:bCs/>
                <w:lang w:val="nl-BE"/>
              </w:rPr>
              <w:t>medisch directeur</w:t>
            </w:r>
            <w:r w:rsidR="002B6DCC">
              <w:rPr>
                <w:b/>
                <w:bCs/>
                <w:lang w:val="nl-BE"/>
              </w:rPr>
              <w:t>/hoofdarts</w:t>
            </w:r>
            <w:r>
              <w:rPr>
                <w:lang w:val="nl-BE"/>
              </w:rPr>
              <w:t xml:space="preserve"> </w:t>
            </w:r>
            <w:r w:rsidRPr="00A938F0">
              <w:rPr>
                <w:b/>
                <w:bCs/>
                <w:lang w:val="nl-BE"/>
              </w:rPr>
              <w:t>van de verplegingsinrichting</w:t>
            </w:r>
            <w:r w:rsidR="00EF4AD4">
              <w:rPr>
                <w:lang w:val="nl-BE"/>
              </w:rPr>
              <w:t xml:space="preserve"> </w:t>
            </w:r>
            <w:r w:rsidR="002B6DCC">
              <w:rPr>
                <w:lang w:val="nl-BE"/>
              </w:rPr>
              <w:t xml:space="preserve">[naam van de verplegingsinrichting] </w:t>
            </w:r>
            <w:r w:rsidR="00EF4AD4">
              <w:rPr>
                <w:lang w:val="nl-BE"/>
              </w:rPr>
              <w:t>die zich kandidaat stelt</w:t>
            </w:r>
            <w:r>
              <w:rPr>
                <w:lang w:val="nl-BE"/>
              </w:rPr>
              <w:t>:</w:t>
            </w:r>
          </w:p>
        </w:tc>
        <w:tc>
          <w:tcPr>
            <w:tcW w:w="514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</w:tcPr>
          <w:p w14:paraId="636046BB" w14:textId="77777777" w:rsidR="00566991" w:rsidRDefault="00566991" w:rsidP="00627ADC">
            <w:pPr>
              <w:rPr>
                <w:lang w:val="nl-BE"/>
              </w:rPr>
            </w:pPr>
          </w:p>
          <w:p w14:paraId="6095DD41" w14:textId="77777777" w:rsidR="00566991" w:rsidRDefault="00566991" w:rsidP="00627ADC">
            <w:pPr>
              <w:rPr>
                <w:lang w:val="nl-BE"/>
              </w:rPr>
            </w:pPr>
          </w:p>
          <w:p w14:paraId="293497F4" w14:textId="77777777" w:rsidR="00566991" w:rsidRDefault="00566991" w:rsidP="00627ADC">
            <w:pPr>
              <w:rPr>
                <w:lang w:val="nl-BE"/>
              </w:rPr>
            </w:pPr>
          </w:p>
          <w:p w14:paraId="254CF71F" w14:textId="77777777" w:rsidR="00566991" w:rsidRDefault="00566991" w:rsidP="00627ADC">
            <w:pPr>
              <w:rPr>
                <w:lang w:val="nl-BE"/>
              </w:rPr>
            </w:pPr>
          </w:p>
          <w:p w14:paraId="0FD51011" w14:textId="61B62F99" w:rsidR="00566991" w:rsidRDefault="00566991" w:rsidP="00627ADC">
            <w:pPr>
              <w:rPr>
                <w:lang w:val="nl-BE"/>
              </w:rPr>
            </w:pPr>
          </w:p>
        </w:tc>
      </w:tr>
    </w:tbl>
    <w:p w14:paraId="7798D147" w14:textId="77777777" w:rsidR="00BE4EED" w:rsidRPr="0078433A" w:rsidRDefault="00BE4EED" w:rsidP="003226AE">
      <w:pPr>
        <w:rPr>
          <w:sz w:val="16"/>
          <w:szCs w:val="16"/>
          <w:lang w:val="nl-NL"/>
        </w:rPr>
      </w:pPr>
    </w:p>
    <w:sectPr w:rsidR="00BE4EED" w:rsidRPr="0078433A" w:rsidSect="0027027C">
      <w:footerReference w:type="default" r:id="rId14"/>
      <w:pgSz w:w="12240" w:h="15840"/>
      <w:pgMar w:top="993" w:right="902" w:bottom="709" w:left="992" w:header="5" w:footer="54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97825" w14:textId="77777777" w:rsidR="009744C2" w:rsidRDefault="009744C2" w:rsidP="00627ADC">
      <w:r>
        <w:separator/>
      </w:r>
    </w:p>
  </w:endnote>
  <w:endnote w:type="continuationSeparator" w:id="0">
    <w:p w14:paraId="1896C840" w14:textId="77777777" w:rsidR="009744C2" w:rsidRDefault="009744C2" w:rsidP="0062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6828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3609B" w14:textId="5D43FA20" w:rsidR="00C85BB9" w:rsidRDefault="00C85BB9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103973" w14:textId="43943C20" w:rsidR="003226AE" w:rsidRPr="003226AE" w:rsidRDefault="003226AE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A69F" w14:textId="77777777" w:rsidR="009744C2" w:rsidRDefault="009744C2" w:rsidP="00627ADC">
      <w:r>
        <w:separator/>
      </w:r>
    </w:p>
  </w:footnote>
  <w:footnote w:type="continuationSeparator" w:id="0">
    <w:p w14:paraId="030DF07C" w14:textId="77777777" w:rsidR="009744C2" w:rsidRDefault="009744C2" w:rsidP="0062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868"/>
    <w:multiLevelType w:val="hybridMultilevel"/>
    <w:tmpl w:val="543C06C8"/>
    <w:lvl w:ilvl="0" w:tplc="E766B3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40427"/>
    <w:multiLevelType w:val="hybridMultilevel"/>
    <w:tmpl w:val="8A124A3E"/>
    <w:lvl w:ilvl="0" w:tplc="59EC37E0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0211F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D473F"/>
    <w:multiLevelType w:val="singleLevel"/>
    <w:tmpl w:val="DE6E9FAE"/>
    <w:lvl w:ilvl="0">
      <w:start w:val="1150"/>
      <w:numFmt w:val="decimal"/>
      <w:lvlText w:val="%1"/>
      <w:lvlJc w:val="left"/>
      <w:pPr>
        <w:tabs>
          <w:tab w:val="num" w:pos="4920"/>
        </w:tabs>
        <w:ind w:left="4920" w:hanging="600"/>
      </w:pPr>
      <w:rPr>
        <w:rFonts w:hint="default"/>
      </w:rPr>
    </w:lvl>
  </w:abstractNum>
  <w:abstractNum w:abstractNumId="3" w15:restartNumberingAfterBreak="0">
    <w:nsid w:val="16AB50B5"/>
    <w:multiLevelType w:val="hybridMultilevel"/>
    <w:tmpl w:val="FD44A214"/>
    <w:lvl w:ilvl="0" w:tplc="0413000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72B7E32"/>
    <w:multiLevelType w:val="hybridMultilevel"/>
    <w:tmpl w:val="C0AE49FC"/>
    <w:lvl w:ilvl="0" w:tplc="05A27F6C">
      <w:start w:val="1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78EC"/>
    <w:multiLevelType w:val="hybridMultilevel"/>
    <w:tmpl w:val="85CE8E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373"/>
    <w:multiLevelType w:val="hybridMultilevel"/>
    <w:tmpl w:val="2F1E02D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E4000F"/>
    <w:multiLevelType w:val="hybridMultilevel"/>
    <w:tmpl w:val="AFB68D52"/>
    <w:lvl w:ilvl="0" w:tplc="AB70674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962A4"/>
    <w:multiLevelType w:val="hybridMultilevel"/>
    <w:tmpl w:val="AFA8536C"/>
    <w:lvl w:ilvl="0" w:tplc="59EC37E0">
      <w:numFmt w:val="bullet"/>
      <w:lvlText w:val="•"/>
      <w:lvlJc w:val="left"/>
      <w:pPr>
        <w:ind w:left="120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0211F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9" w15:restartNumberingAfterBreak="0">
    <w:nsid w:val="2E2C0982"/>
    <w:multiLevelType w:val="hybridMultilevel"/>
    <w:tmpl w:val="06289780"/>
    <w:lvl w:ilvl="0" w:tplc="BAE46F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20211F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157D8"/>
    <w:multiLevelType w:val="hybridMultilevel"/>
    <w:tmpl w:val="0EF40E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02992"/>
    <w:multiLevelType w:val="hybridMultilevel"/>
    <w:tmpl w:val="EA043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18F746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41A92"/>
    <w:multiLevelType w:val="hybridMultilevel"/>
    <w:tmpl w:val="1FFC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C8E"/>
    <w:multiLevelType w:val="hybridMultilevel"/>
    <w:tmpl w:val="B1CA3092"/>
    <w:lvl w:ilvl="0" w:tplc="59EC37E0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0211F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CD368F"/>
    <w:multiLevelType w:val="hybridMultilevel"/>
    <w:tmpl w:val="B9406080"/>
    <w:lvl w:ilvl="0" w:tplc="59EC37E0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0211F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953DE1"/>
    <w:multiLevelType w:val="hybridMultilevel"/>
    <w:tmpl w:val="FB8AA9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1213A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78836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64B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AA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EE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2B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AD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69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2D2359"/>
    <w:multiLevelType w:val="hybridMultilevel"/>
    <w:tmpl w:val="7C0AF9A0"/>
    <w:lvl w:ilvl="0" w:tplc="59EC37E0">
      <w:numFmt w:val="bullet"/>
      <w:lvlText w:val="•"/>
      <w:lvlJc w:val="left"/>
      <w:pPr>
        <w:ind w:left="132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0211F"/>
        <w:w w:val="100"/>
        <w:sz w:val="24"/>
        <w:szCs w:val="24"/>
        <w:lang w:val="en-US" w:eastAsia="en-US" w:bidi="ar-SA"/>
      </w:rPr>
    </w:lvl>
    <w:lvl w:ilvl="1" w:tplc="0413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7" w15:restartNumberingAfterBreak="0">
    <w:nsid w:val="469F745D"/>
    <w:multiLevelType w:val="hybridMultilevel"/>
    <w:tmpl w:val="56404F7E"/>
    <w:lvl w:ilvl="0" w:tplc="2F4867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4185A"/>
    <w:multiLevelType w:val="hybridMultilevel"/>
    <w:tmpl w:val="651A2882"/>
    <w:lvl w:ilvl="0" w:tplc="4D9493D2">
      <w:start w:val="1"/>
      <w:numFmt w:val="decimal"/>
      <w:lvlText w:val="%1."/>
      <w:lvlJc w:val="left"/>
      <w:pPr>
        <w:ind w:left="1206" w:hanging="360"/>
      </w:pPr>
      <w:rPr>
        <w:rFonts w:hint="default"/>
        <w:b w:val="0"/>
        <w:bCs w:val="0"/>
        <w:i w:val="0"/>
        <w:iCs w:val="0"/>
        <w:color w:val="20211F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9" w15:restartNumberingAfterBreak="0">
    <w:nsid w:val="4E205AD8"/>
    <w:multiLevelType w:val="hybridMultilevel"/>
    <w:tmpl w:val="B5E2245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61D4F"/>
    <w:multiLevelType w:val="hybridMultilevel"/>
    <w:tmpl w:val="E59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61252"/>
    <w:multiLevelType w:val="hybridMultilevel"/>
    <w:tmpl w:val="149E640A"/>
    <w:lvl w:ilvl="0" w:tplc="D3BECDD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C2389"/>
    <w:multiLevelType w:val="hybridMultilevel"/>
    <w:tmpl w:val="3FD2C420"/>
    <w:lvl w:ilvl="0" w:tplc="F438B132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3" w15:restartNumberingAfterBreak="0">
    <w:nsid w:val="5DC054B8"/>
    <w:multiLevelType w:val="hybridMultilevel"/>
    <w:tmpl w:val="5C6AE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F1A0A"/>
    <w:multiLevelType w:val="multilevel"/>
    <w:tmpl w:val="3DA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EA5A1B"/>
    <w:multiLevelType w:val="multilevel"/>
    <w:tmpl w:val="6BF886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37F4EF8"/>
    <w:multiLevelType w:val="hybridMultilevel"/>
    <w:tmpl w:val="E2046512"/>
    <w:lvl w:ilvl="0" w:tplc="EC24D318">
      <w:start w:val="1"/>
      <w:numFmt w:val="decimal"/>
      <w:lvlText w:val="%1."/>
      <w:lvlJc w:val="left"/>
      <w:pPr>
        <w:ind w:left="82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958" w:hanging="360"/>
      </w:pPr>
    </w:lvl>
    <w:lvl w:ilvl="2" w:tplc="BAE46FE8">
      <w:numFmt w:val="bullet"/>
      <w:lvlText w:val="-"/>
      <w:lvlJc w:val="left"/>
      <w:pPr>
        <w:ind w:left="9858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10398" w:hanging="360"/>
      </w:pPr>
    </w:lvl>
    <w:lvl w:ilvl="4" w:tplc="04090019" w:tentative="1">
      <w:start w:val="1"/>
      <w:numFmt w:val="lowerLetter"/>
      <w:lvlText w:val="%5."/>
      <w:lvlJc w:val="left"/>
      <w:pPr>
        <w:ind w:left="11118" w:hanging="360"/>
      </w:pPr>
    </w:lvl>
    <w:lvl w:ilvl="5" w:tplc="0409001B" w:tentative="1">
      <w:start w:val="1"/>
      <w:numFmt w:val="lowerRoman"/>
      <w:lvlText w:val="%6."/>
      <w:lvlJc w:val="right"/>
      <w:pPr>
        <w:ind w:left="11838" w:hanging="180"/>
      </w:pPr>
    </w:lvl>
    <w:lvl w:ilvl="6" w:tplc="0409000F" w:tentative="1">
      <w:start w:val="1"/>
      <w:numFmt w:val="decimal"/>
      <w:lvlText w:val="%7."/>
      <w:lvlJc w:val="left"/>
      <w:pPr>
        <w:ind w:left="12558" w:hanging="360"/>
      </w:pPr>
    </w:lvl>
    <w:lvl w:ilvl="7" w:tplc="04090019" w:tentative="1">
      <w:start w:val="1"/>
      <w:numFmt w:val="lowerLetter"/>
      <w:lvlText w:val="%8."/>
      <w:lvlJc w:val="left"/>
      <w:pPr>
        <w:ind w:left="13278" w:hanging="360"/>
      </w:pPr>
    </w:lvl>
    <w:lvl w:ilvl="8" w:tplc="0409001B" w:tentative="1">
      <w:start w:val="1"/>
      <w:numFmt w:val="lowerRoman"/>
      <w:lvlText w:val="%9."/>
      <w:lvlJc w:val="right"/>
      <w:pPr>
        <w:ind w:left="13998" w:hanging="180"/>
      </w:pPr>
    </w:lvl>
  </w:abstractNum>
  <w:abstractNum w:abstractNumId="27" w15:restartNumberingAfterBreak="0">
    <w:nsid w:val="65E95CBD"/>
    <w:multiLevelType w:val="hybridMultilevel"/>
    <w:tmpl w:val="B5E224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2856"/>
    <w:multiLevelType w:val="hybridMultilevel"/>
    <w:tmpl w:val="062AB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84C63"/>
    <w:multiLevelType w:val="hybridMultilevel"/>
    <w:tmpl w:val="3BC21042"/>
    <w:lvl w:ilvl="0" w:tplc="396A14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21B5F"/>
    <w:multiLevelType w:val="multilevel"/>
    <w:tmpl w:val="6BF886EE"/>
    <w:lvl w:ilvl="0">
      <w:start w:val="1"/>
      <w:numFmt w:val="decimal"/>
      <w:pStyle w:val="Niveau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pStyle w:val="Niveau2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pStyle w:val="Niveau3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pStyle w:val="Niveau4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6D2A42B0"/>
    <w:multiLevelType w:val="hybridMultilevel"/>
    <w:tmpl w:val="381ACCB8"/>
    <w:lvl w:ilvl="0" w:tplc="8156625E">
      <w:numFmt w:val="bullet"/>
      <w:lvlText w:val=""/>
      <w:lvlJc w:val="left"/>
      <w:pPr>
        <w:ind w:left="120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2" w15:restartNumberingAfterBreak="0">
    <w:nsid w:val="702043CD"/>
    <w:multiLevelType w:val="hybridMultilevel"/>
    <w:tmpl w:val="D04C794A"/>
    <w:lvl w:ilvl="0" w:tplc="0788365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303B93"/>
    <w:multiLevelType w:val="hybridMultilevel"/>
    <w:tmpl w:val="70E47376"/>
    <w:lvl w:ilvl="0" w:tplc="B34A93F6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F332F"/>
    <w:multiLevelType w:val="hybridMultilevel"/>
    <w:tmpl w:val="3516F23A"/>
    <w:lvl w:ilvl="0" w:tplc="AA062264">
      <w:start w:val="1"/>
      <w:numFmt w:val="bullet"/>
      <w:lvlText w:val="°"/>
      <w:lvlJc w:val="left"/>
      <w:pPr>
        <w:ind w:left="142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5" w15:restartNumberingAfterBreak="0">
    <w:nsid w:val="72BD7FEB"/>
    <w:multiLevelType w:val="hybridMultilevel"/>
    <w:tmpl w:val="341EE13A"/>
    <w:lvl w:ilvl="0" w:tplc="294A860E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6" w15:restartNumberingAfterBreak="0">
    <w:nsid w:val="73085B8D"/>
    <w:multiLevelType w:val="hybridMultilevel"/>
    <w:tmpl w:val="F6DCEC9C"/>
    <w:lvl w:ilvl="0" w:tplc="D3BECDD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F456E"/>
    <w:multiLevelType w:val="hybridMultilevel"/>
    <w:tmpl w:val="06484A44"/>
    <w:lvl w:ilvl="0" w:tplc="C2E0BC58">
      <w:start w:val="1150"/>
      <w:numFmt w:val="decimal"/>
      <w:lvlText w:val="%1"/>
      <w:lvlJc w:val="left"/>
      <w:pPr>
        <w:ind w:left="396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8" w15:restartNumberingAfterBreak="0">
    <w:nsid w:val="7E880883"/>
    <w:multiLevelType w:val="hybridMultilevel"/>
    <w:tmpl w:val="49B059EC"/>
    <w:lvl w:ilvl="0" w:tplc="A7D881AC">
      <w:start w:val="7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289">
    <w:abstractNumId w:val="2"/>
  </w:num>
  <w:num w:numId="2" w16cid:durableId="1445540075">
    <w:abstractNumId w:val="6"/>
  </w:num>
  <w:num w:numId="3" w16cid:durableId="571819340">
    <w:abstractNumId w:val="30"/>
  </w:num>
  <w:num w:numId="4" w16cid:durableId="1112289755">
    <w:abstractNumId w:val="25"/>
  </w:num>
  <w:num w:numId="5" w16cid:durableId="1941832144">
    <w:abstractNumId w:val="3"/>
  </w:num>
  <w:num w:numId="6" w16cid:durableId="2123256652">
    <w:abstractNumId w:val="34"/>
  </w:num>
  <w:num w:numId="7" w16cid:durableId="771435789">
    <w:abstractNumId w:val="20"/>
  </w:num>
  <w:num w:numId="8" w16cid:durableId="2107143266">
    <w:abstractNumId w:val="35"/>
  </w:num>
  <w:num w:numId="9" w16cid:durableId="1939825842">
    <w:abstractNumId w:val="37"/>
  </w:num>
  <w:num w:numId="10" w16cid:durableId="1242372675">
    <w:abstractNumId w:val="4"/>
  </w:num>
  <w:num w:numId="11" w16cid:durableId="1150176589">
    <w:abstractNumId w:val="22"/>
  </w:num>
  <w:num w:numId="12" w16cid:durableId="993339543">
    <w:abstractNumId w:val="33"/>
  </w:num>
  <w:num w:numId="13" w16cid:durableId="2085641081">
    <w:abstractNumId w:val="24"/>
  </w:num>
  <w:num w:numId="14" w16cid:durableId="2019574188">
    <w:abstractNumId w:val="29"/>
  </w:num>
  <w:num w:numId="15" w16cid:durableId="1929535579">
    <w:abstractNumId w:val="38"/>
  </w:num>
  <w:num w:numId="16" w16cid:durableId="1725719263">
    <w:abstractNumId w:val="12"/>
  </w:num>
  <w:num w:numId="17" w16cid:durableId="1755399678">
    <w:abstractNumId w:val="36"/>
  </w:num>
  <w:num w:numId="18" w16cid:durableId="319581163">
    <w:abstractNumId w:val="21"/>
  </w:num>
  <w:num w:numId="19" w16cid:durableId="2133353784">
    <w:abstractNumId w:val="5"/>
  </w:num>
  <w:num w:numId="20" w16cid:durableId="2040547428">
    <w:abstractNumId w:val="17"/>
  </w:num>
  <w:num w:numId="21" w16cid:durableId="1641689770">
    <w:abstractNumId w:val="28"/>
  </w:num>
  <w:num w:numId="22" w16cid:durableId="810513505">
    <w:abstractNumId w:val="7"/>
  </w:num>
  <w:num w:numId="23" w16cid:durableId="60836687">
    <w:abstractNumId w:val="19"/>
  </w:num>
  <w:num w:numId="24" w16cid:durableId="2117406906">
    <w:abstractNumId w:val="27"/>
  </w:num>
  <w:num w:numId="25" w16cid:durableId="81805485">
    <w:abstractNumId w:val="0"/>
  </w:num>
  <w:num w:numId="26" w16cid:durableId="541288786">
    <w:abstractNumId w:val="11"/>
  </w:num>
  <w:num w:numId="27" w16cid:durableId="1337729972">
    <w:abstractNumId w:val="14"/>
  </w:num>
  <w:num w:numId="28" w16cid:durableId="1262955404">
    <w:abstractNumId w:val="32"/>
  </w:num>
  <w:num w:numId="29" w16cid:durableId="2054113703">
    <w:abstractNumId w:val="13"/>
  </w:num>
  <w:num w:numId="30" w16cid:durableId="1843625618">
    <w:abstractNumId w:val="9"/>
  </w:num>
  <w:num w:numId="31" w16cid:durableId="1936202471">
    <w:abstractNumId w:val="1"/>
  </w:num>
  <w:num w:numId="32" w16cid:durableId="884178072">
    <w:abstractNumId w:val="10"/>
  </w:num>
  <w:num w:numId="33" w16cid:durableId="1733695016">
    <w:abstractNumId w:val="23"/>
  </w:num>
  <w:num w:numId="34" w16cid:durableId="952176970">
    <w:abstractNumId w:val="15"/>
  </w:num>
  <w:num w:numId="35" w16cid:durableId="1672485912">
    <w:abstractNumId w:val="31"/>
  </w:num>
  <w:num w:numId="36" w16cid:durableId="1895123384">
    <w:abstractNumId w:val="8"/>
  </w:num>
  <w:num w:numId="37" w16cid:durableId="1881277902">
    <w:abstractNumId w:val="26"/>
  </w:num>
  <w:num w:numId="38" w16cid:durableId="2101021800">
    <w:abstractNumId w:val="18"/>
  </w:num>
  <w:num w:numId="39" w16cid:durableId="14319699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a44f49bd-a074-465b-9544-6b35e59cba01"/>
  </w:docVars>
  <w:rsids>
    <w:rsidRoot w:val="00520E02"/>
    <w:rsid w:val="00011627"/>
    <w:rsid w:val="00015B75"/>
    <w:rsid w:val="00031AC4"/>
    <w:rsid w:val="00036B2A"/>
    <w:rsid w:val="00044BBE"/>
    <w:rsid w:val="00046420"/>
    <w:rsid w:val="00062CE2"/>
    <w:rsid w:val="000637C9"/>
    <w:rsid w:val="00083DE8"/>
    <w:rsid w:val="00092A65"/>
    <w:rsid w:val="000A6EDD"/>
    <w:rsid w:val="000B0BA5"/>
    <w:rsid w:val="000B5184"/>
    <w:rsid w:val="000C013B"/>
    <w:rsid w:val="000E1CC2"/>
    <w:rsid w:val="000E207D"/>
    <w:rsid w:val="000E578D"/>
    <w:rsid w:val="000F3BC9"/>
    <w:rsid w:val="000F4948"/>
    <w:rsid w:val="00107F18"/>
    <w:rsid w:val="00133078"/>
    <w:rsid w:val="00133E7D"/>
    <w:rsid w:val="00146759"/>
    <w:rsid w:val="00150726"/>
    <w:rsid w:val="001569B5"/>
    <w:rsid w:val="001610ED"/>
    <w:rsid w:val="001754CB"/>
    <w:rsid w:val="001968C1"/>
    <w:rsid w:val="001A2410"/>
    <w:rsid w:val="001A3350"/>
    <w:rsid w:val="001C7C07"/>
    <w:rsid w:val="001D038E"/>
    <w:rsid w:val="001E5D32"/>
    <w:rsid w:val="001E72C2"/>
    <w:rsid w:val="0020252E"/>
    <w:rsid w:val="0022063D"/>
    <w:rsid w:val="002255CD"/>
    <w:rsid w:val="002411BB"/>
    <w:rsid w:val="00241FA0"/>
    <w:rsid w:val="002509CF"/>
    <w:rsid w:val="0025643F"/>
    <w:rsid w:val="002647E9"/>
    <w:rsid w:val="0027027C"/>
    <w:rsid w:val="00270D94"/>
    <w:rsid w:val="00272B81"/>
    <w:rsid w:val="00276915"/>
    <w:rsid w:val="00280523"/>
    <w:rsid w:val="00291184"/>
    <w:rsid w:val="00297B7B"/>
    <w:rsid w:val="002A17B4"/>
    <w:rsid w:val="002A63FD"/>
    <w:rsid w:val="002A6CF0"/>
    <w:rsid w:val="002B1C5D"/>
    <w:rsid w:val="002B2E22"/>
    <w:rsid w:val="002B5633"/>
    <w:rsid w:val="002B6DCC"/>
    <w:rsid w:val="002B6F2F"/>
    <w:rsid w:val="002D0DB5"/>
    <w:rsid w:val="002E01C4"/>
    <w:rsid w:val="002E2F94"/>
    <w:rsid w:val="002E6AFA"/>
    <w:rsid w:val="00316A2B"/>
    <w:rsid w:val="00317349"/>
    <w:rsid w:val="003226AE"/>
    <w:rsid w:val="00323810"/>
    <w:rsid w:val="00325952"/>
    <w:rsid w:val="0032744B"/>
    <w:rsid w:val="00330816"/>
    <w:rsid w:val="00373D23"/>
    <w:rsid w:val="003838E4"/>
    <w:rsid w:val="00387480"/>
    <w:rsid w:val="00391BF7"/>
    <w:rsid w:val="003961CD"/>
    <w:rsid w:val="003A1AE2"/>
    <w:rsid w:val="003A425D"/>
    <w:rsid w:val="003A7164"/>
    <w:rsid w:val="003B4868"/>
    <w:rsid w:val="003B5F4E"/>
    <w:rsid w:val="003B60A8"/>
    <w:rsid w:val="003C1703"/>
    <w:rsid w:val="003D42F4"/>
    <w:rsid w:val="003E33D0"/>
    <w:rsid w:val="003E5686"/>
    <w:rsid w:val="003F40B5"/>
    <w:rsid w:val="003F7E99"/>
    <w:rsid w:val="00400090"/>
    <w:rsid w:val="004038B3"/>
    <w:rsid w:val="0040512C"/>
    <w:rsid w:val="00412130"/>
    <w:rsid w:val="00423062"/>
    <w:rsid w:val="004302C1"/>
    <w:rsid w:val="00447134"/>
    <w:rsid w:val="004503AD"/>
    <w:rsid w:val="00454462"/>
    <w:rsid w:val="0046258B"/>
    <w:rsid w:val="004651DD"/>
    <w:rsid w:val="00467C82"/>
    <w:rsid w:val="00476EC6"/>
    <w:rsid w:val="00483D1B"/>
    <w:rsid w:val="004B207A"/>
    <w:rsid w:val="004B370A"/>
    <w:rsid w:val="004C4B8D"/>
    <w:rsid w:val="004D6F7F"/>
    <w:rsid w:val="004E6DAF"/>
    <w:rsid w:val="005058FC"/>
    <w:rsid w:val="00511A53"/>
    <w:rsid w:val="00520E02"/>
    <w:rsid w:val="00533156"/>
    <w:rsid w:val="0054674C"/>
    <w:rsid w:val="00553265"/>
    <w:rsid w:val="00556B62"/>
    <w:rsid w:val="00566991"/>
    <w:rsid w:val="00577C17"/>
    <w:rsid w:val="00596FFC"/>
    <w:rsid w:val="005A38AC"/>
    <w:rsid w:val="005A6277"/>
    <w:rsid w:val="005D0797"/>
    <w:rsid w:val="005F5D8E"/>
    <w:rsid w:val="00600BBA"/>
    <w:rsid w:val="006145AA"/>
    <w:rsid w:val="00627ADC"/>
    <w:rsid w:val="00633F1F"/>
    <w:rsid w:val="00641EF5"/>
    <w:rsid w:val="00644202"/>
    <w:rsid w:val="0065220F"/>
    <w:rsid w:val="00657E7C"/>
    <w:rsid w:val="006660C9"/>
    <w:rsid w:val="00673442"/>
    <w:rsid w:val="00673654"/>
    <w:rsid w:val="00680B7E"/>
    <w:rsid w:val="0068126F"/>
    <w:rsid w:val="00684660"/>
    <w:rsid w:val="0068563C"/>
    <w:rsid w:val="00686DD5"/>
    <w:rsid w:val="0069125F"/>
    <w:rsid w:val="00694B1A"/>
    <w:rsid w:val="00696D20"/>
    <w:rsid w:val="006B6629"/>
    <w:rsid w:val="006B6F7C"/>
    <w:rsid w:val="006D2FE7"/>
    <w:rsid w:val="006E6437"/>
    <w:rsid w:val="006E7CDF"/>
    <w:rsid w:val="006F5336"/>
    <w:rsid w:val="006F6946"/>
    <w:rsid w:val="0070018D"/>
    <w:rsid w:val="00707471"/>
    <w:rsid w:val="00726612"/>
    <w:rsid w:val="00730CD8"/>
    <w:rsid w:val="00733D87"/>
    <w:rsid w:val="00743736"/>
    <w:rsid w:val="007472AE"/>
    <w:rsid w:val="0075070F"/>
    <w:rsid w:val="00756F3A"/>
    <w:rsid w:val="00760665"/>
    <w:rsid w:val="00764BC2"/>
    <w:rsid w:val="00773DF2"/>
    <w:rsid w:val="00782450"/>
    <w:rsid w:val="0078433A"/>
    <w:rsid w:val="00786B5B"/>
    <w:rsid w:val="00795945"/>
    <w:rsid w:val="007A5D89"/>
    <w:rsid w:val="007B3969"/>
    <w:rsid w:val="007B61A8"/>
    <w:rsid w:val="007C28F4"/>
    <w:rsid w:val="007C4701"/>
    <w:rsid w:val="007C5C98"/>
    <w:rsid w:val="007D5890"/>
    <w:rsid w:val="007F1899"/>
    <w:rsid w:val="007F2C59"/>
    <w:rsid w:val="007F6B2D"/>
    <w:rsid w:val="00800CA0"/>
    <w:rsid w:val="00802086"/>
    <w:rsid w:val="008023E4"/>
    <w:rsid w:val="008064A8"/>
    <w:rsid w:val="008130B6"/>
    <w:rsid w:val="00813560"/>
    <w:rsid w:val="00821CAB"/>
    <w:rsid w:val="00824998"/>
    <w:rsid w:val="008318E4"/>
    <w:rsid w:val="0083314F"/>
    <w:rsid w:val="008402C6"/>
    <w:rsid w:val="00840536"/>
    <w:rsid w:val="008465C0"/>
    <w:rsid w:val="00846C84"/>
    <w:rsid w:val="00855870"/>
    <w:rsid w:val="0086314D"/>
    <w:rsid w:val="008A1181"/>
    <w:rsid w:val="008A2FF7"/>
    <w:rsid w:val="008B24D7"/>
    <w:rsid w:val="008C1694"/>
    <w:rsid w:val="008D1FCE"/>
    <w:rsid w:val="008D6B1E"/>
    <w:rsid w:val="008D7332"/>
    <w:rsid w:val="008E3880"/>
    <w:rsid w:val="008E53EF"/>
    <w:rsid w:val="008E5D2F"/>
    <w:rsid w:val="008F2223"/>
    <w:rsid w:val="00915D52"/>
    <w:rsid w:val="009254F7"/>
    <w:rsid w:val="00936A03"/>
    <w:rsid w:val="00951BD7"/>
    <w:rsid w:val="00953C91"/>
    <w:rsid w:val="00964049"/>
    <w:rsid w:val="0097376B"/>
    <w:rsid w:val="009744C2"/>
    <w:rsid w:val="009763BC"/>
    <w:rsid w:val="00980975"/>
    <w:rsid w:val="00981FB7"/>
    <w:rsid w:val="009948B2"/>
    <w:rsid w:val="009971E1"/>
    <w:rsid w:val="00997CF5"/>
    <w:rsid w:val="009A0436"/>
    <w:rsid w:val="009A20A5"/>
    <w:rsid w:val="009D11EC"/>
    <w:rsid w:val="009D239F"/>
    <w:rsid w:val="009F1310"/>
    <w:rsid w:val="009F3963"/>
    <w:rsid w:val="00A076ED"/>
    <w:rsid w:val="00A11C2E"/>
    <w:rsid w:val="00A221FD"/>
    <w:rsid w:val="00A52E5A"/>
    <w:rsid w:val="00A74653"/>
    <w:rsid w:val="00A80A5B"/>
    <w:rsid w:val="00A938F0"/>
    <w:rsid w:val="00A93F1E"/>
    <w:rsid w:val="00A950EA"/>
    <w:rsid w:val="00AB7843"/>
    <w:rsid w:val="00AB7BF3"/>
    <w:rsid w:val="00AC13D3"/>
    <w:rsid w:val="00AF7955"/>
    <w:rsid w:val="00B024E8"/>
    <w:rsid w:val="00B25D02"/>
    <w:rsid w:val="00B36928"/>
    <w:rsid w:val="00B524C0"/>
    <w:rsid w:val="00B654F0"/>
    <w:rsid w:val="00B72A21"/>
    <w:rsid w:val="00B75367"/>
    <w:rsid w:val="00B8062D"/>
    <w:rsid w:val="00B854AE"/>
    <w:rsid w:val="00B85D72"/>
    <w:rsid w:val="00B91619"/>
    <w:rsid w:val="00B93244"/>
    <w:rsid w:val="00BB0B41"/>
    <w:rsid w:val="00BB254F"/>
    <w:rsid w:val="00BC1897"/>
    <w:rsid w:val="00BC406D"/>
    <w:rsid w:val="00BE0A16"/>
    <w:rsid w:val="00BE411F"/>
    <w:rsid w:val="00BE4EED"/>
    <w:rsid w:val="00BF2228"/>
    <w:rsid w:val="00BF54E9"/>
    <w:rsid w:val="00C1421B"/>
    <w:rsid w:val="00C15BF7"/>
    <w:rsid w:val="00C35042"/>
    <w:rsid w:val="00C3670B"/>
    <w:rsid w:val="00C41157"/>
    <w:rsid w:val="00C55D68"/>
    <w:rsid w:val="00C6180F"/>
    <w:rsid w:val="00C64CBB"/>
    <w:rsid w:val="00C717C3"/>
    <w:rsid w:val="00C74A3A"/>
    <w:rsid w:val="00C85BB9"/>
    <w:rsid w:val="00C85E86"/>
    <w:rsid w:val="00C86FDC"/>
    <w:rsid w:val="00C91A9C"/>
    <w:rsid w:val="00C95632"/>
    <w:rsid w:val="00CB31A9"/>
    <w:rsid w:val="00CE4A6B"/>
    <w:rsid w:val="00CF2086"/>
    <w:rsid w:val="00D07019"/>
    <w:rsid w:val="00D12148"/>
    <w:rsid w:val="00D140BA"/>
    <w:rsid w:val="00D160F6"/>
    <w:rsid w:val="00D16379"/>
    <w:rsid w:val="00D20821"/>
    <w:rsid w:val="00D242CF"/>
    <w:rsid w:val="00D348EE"/>
    <w:rsid w:val="00D360B3"/>
    <w:rsid w:val="00D41D32"/>
    <w:rsid w:val="00D43215"/>
    <w:rsid w:val="00D43AF6"/>
    <w:rsid w:val="00D461D2"/>
    <w:rsid w:val="00D65B6B"/>
    <w:rsid w:val="00D7038F"/>
    <w:rsid w:val="00D91840"/>
    <w:rsid w:val="00D959DE"/>
    <w:rsid w:val="00DA3DDE"/>
    <w:rsid w:val="00DC0046"/>
    <w:rsid w:val="00DE088F"/>
    <w:rsid w:val="00DE5922"/>
    <w:rsid w:val="00E15F2C"/>
    <w:rsid w:val="00E21FEB"/>
    <w:rsid w:val="00E32716"/>
    <w:rsid w:val="00E32952"/>
    <w:rsid w:val="00E35840"/>
    <w:rsid w:val="00E42BD6"/>
    <w:rsid w:val="00E44FB4"/>
    <w:rsid w:val="00E45F1C"/>
    <w:rsid w:val="00E60CAD"/>
    <w:rsid w:val="00E654F3"/>
    <w:rsid w:val="00E67DF1"/>
    <w:rsid w:val="00E91F68"/>
    <w:rsid w:val="00E93655"/>
    <w:rsid w:val="00EC7340"/>
    <w:rsid w:val="00ED10E4"/>
    <w:rsid w:val="00ED7983"/>
    <w:rsid w:val="00EE1C02"/>
    <w:rsid w:val="00EE5F1A"/>
    <w:rsid w:val="00EF0E8F"/>
    <w:rsid w:val="00EF162B"/>
    <w:rsid w:val="00EF4AD4"/>
    <w:rsid w:val="00F03787"/>
    <w:rsid w:val="00F0734F"/>
    <w:rsid w:val="00F206E9"/>
    <w:rsid w:val="00F22D0A"/>
    <w:rsid w:val="00F25D1A"/>
    <w:rsid w:val="00F277A8"/>
    <w:rsid w:val="00F37D8F"/>
    <w:rsid w:val="00F46108"/>
    <w:rsid w:val="00F543A2"/>
    <w:rsid w:val="00F578D4"/>
    <w:rsid w:val="00F6033B"/>
    <w:rsid w:val="00F71CE8"/>
    <w:rsid w:val="00F82F1B"/>
    <w:rsid w:val="00F9001C"/>
    <w:rsid w:val="00F96BCC"/>
    <w:rsid w:val="00FA750D"/>
    <w:rsid w:val="00FB1B95"/>
    <w:rsid w:val="00FB6113"/>
    <w:rsid w:val="00FF0995"/>
    <w:rsid w:val="00FF1C98"/>
    <w:rsid w:val="00FF2E50"/>
    <w:rsid w:val="00FF633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D6D1D"/>
  <w15:docId w15:val="{1E31D5F6-4770-4F05-AAE0-BA53D69F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27ADC"/>
    <w:pPr>
      <w:tabs>
        <w:tab w:val="left" w:pos="3969"/>
      </w:tabs>
      <w:ind w:right="-108"/>
    </w:pPr>
    <w:rPr>
      <w:rFonts w:asciiTheme="minorHAnsi" w:hAnsiTheme="minorHAnsi"/>
      <w:sz w:val="22"/>
      <w:szCs w:val="22"/>
      <w:lang w:val="fr-BE" w:eastAsia="en-US"/>
    </w:rPr>
  </w:style>
  <w:style w:type="paragraph" w:styleId="Kop1">
    <w:name w:val="heading 1"/>
    <w:basedOn w:val="Standaard"/>
    <w:next w:val="Standaard"/>
    <w:link w:val="Kop1Char"/>
    <w:qFormat/>
    <w:rsid w:val="00627AD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4115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7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2">
    <w:name w:val="Niveau2"/>
    <w:basedOn w:val="Standaard"/>
    <w:rsid w:val="00330816"/>
    <w:pPr>
      <w:keepNext/>
      <w:numPr>
        <w:ilvl w:val="1"/>
        <w:numId w:val="3"/>
      </w:numPr>
      <w:tabs>
        <w:tab w:val="clear" w:pos="3969"/>
      </w:tabs>
      <w:ind w:right="0"/>
      <w:jc w:val="both"/>
      <w:outlineLvl w:val="0"/>
    </w:pPr>
    <w:rPr>
      <w:lang w:val="nl-NL"/>
    </w:rPr>
  </w:style>
  <w:style w:type="paragraph" w:customStyle="1" w:styleId="Niveau4">
    <w:name w:val="Niveau4"/>
    <w:basedOn w:val="Niveau2"/>
    <w:rsid w:val="00330816"/>
    <w:pPr>
      <w:keepNext w:val="0"/>
      <w:numPr>
        <w:ilvl w:val="3"/>
      </w:numPr>
      <w:outlineLvl w:val="9"/>
    </w:pPr>
  </w:style>
  <w:style w:type="paragraph" w:customStyle="1" w:styleId="Niveau1">
    <w:name w:val="Niveau1"/>
    <w:basedOn w:val="Standaard"/>
    <w:rsid w:val="00330816"/>
    <w:pPr>
      <w:numPr>
        <w:numId w:val="3"/>
      </w:numPr>
      <w:tabs>
        <w:tab w:val="clear" w:pos="3969"/>
      </w:tabs>
      <w:ind w:right="0"/>
      <w:jc w:val="both"/>
    </w:pPr>
    <w:rPr>
      <w:b/>
      <w:lang w:val="nl-NL"/>
    </w:rPr>
  </w:style>
  <w:style w:type="paragraph" w:customStyle="1" w:styleId="Niveau3">
    <w:name w:val="Niveau3"/>
    <w:basedOn w:val="Standaard"/>
    <w:rsid w:val="00330816"/>
    <w:pPr>
      <w:numPr>
        <w:ilvl w:val="2"/>
        <w:numId w:val="3"/>
      </w:numPr>
      <w:tabs>
        <w:tab w:val="clear" w:pos="3969"/>
      </w:tabs>
      <w:ind w:right="0"/>
      <w:jc w:val="both"/>
    </w:pPr>
  </w:style>
  <w:style w:type="paragraph" w:styleId="Koptekst">
    <w:name w:val="head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330816"/>
    <w:pPr>
      <w:tabs>
        <w:tab w:val="clear" w:pos="3969"/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30816"/>
  </w:style>
  <w:style w:type="paragraph" w:styleId="Eindnoottekst">
    <w:name w:val="endnote text"/>
    <w:basedOn w:val="Standaard"/>
    <w:link w:val="EindnoottekstChar"/>
    <w:rsid w:val="00684660"/>
  </w:style>
  <w:style w:type="character" w:customStyle="1" w:styleId="EindnoottekstChar">
    <w:name w:val="Eindnoottekst Char"/>
    <w:basedOn w:val="Standaardalinea-lettertype"/>
    <w:link w:val="Eindnoottekst"/>
    <w:rsid w:val="00684660"/>
    <w:rPr>
      <w:rFonts w:ascii="Arial" w:hAnsi="Arial"/>
      <w:lang w:val="nl-BE"/>
    </w:rPr>
  </w:style>
  <w:style w:type="character" w:styleId="Eindnootmarkering">
    <w:name w:val="endnote reference"/>
    <w:basedOn w:val="Standaardalinea-lettertype"/>
    <w:rsid w:val="00684660"/>
    <w:rPr>
      <w:vertAlign w:val="superscript"/>
    </w:rPr>
  </w:style>
  <w:style w:type="paragraph" w:styleId="Voetnoottekst">
    <w:name w:val="footnote text"/>
    <w:basedOn w:val="Standaard"/>
    <w:link w:val="VoetnoottekstChar"/>
    <w:rsid w:val="00684660"/>
  </w:style>
  <w:style w:type="character" w:customStyle="1" w:styleId="VoetnoottekstChar">
    <w:name w:val="Voetnoottekst Char"/>
    <w:basedOn w:val="Standaardalinea-lettertype"/>
    <w:link w:val="Voetnoottekst"/>
    <w:rsid w:val="00684660"/>
    <w:rPr>
      <w:rFonts w:ascii="Arial" w:hAnsi="Arial"/>
      <w:lang w:val="nl-BE"/>
    </w:rPr>
  </w:style>
  <w:style w:type="character" w:styleId="Voetnootmarkering">
    <w:name w:val="footnote reference"/>
    <w:basedOn w:val="Standaardalinea-lettertype"/>
    <w:rsid w:val="0068466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D6F7F"/>
    <w:pPr>
      <w:ind w:left="720"/>
    </w:pPr>
  </w:style>
  <w:style w:type="character" w:styleId="Hyperlink">
    <w:name w:val="Hyperlink"/>
    <w:basedOn w:val="Standaardalinea-lettertype"/>
    <w:uiPriority w:val="99"/>
    <w:rsid w:val="0045446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302C1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0E1CC2"/>
    <w:rPr>
      <w:color w:val="808080"/>
    </w:rPr>
  </w:style>
  <w:style w:type="character" w:styleId="GevolgdeHyperlink">
    <w:name w:val="FollowedHyperlink"/>
    <w:basedOn w:val="Standaardalinea-lettertype"/>
    <w:rsid w:val="00D65B6B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FF675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F6758"/>
  </w:style>
  <w:style w:type="character" w:customStyle="1" w:styleId="TekstopmerkingChar">
    <w:name w:val="Tekst opmerking Char"/>
    <w:basedOn w:val="Standaardalinea-lettertype"/>
    <w:link w:val="Tekstopmerking"/>
    <w:rsid w:val="00FF675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F67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F6758"/>
    <w:rPr>
      <w:rFonts w:ascii="Arial" w:hAnsi="Arial"/>
      <w:b/>
      <w:bCs/>
      <w:lang w:eastAsia="en-US"/>
    </w:rPr>
  </w:style>
  <w:style w:type="paragraph" w:styleId="Geenafstand">
    <w:name w:val="No Spacing"/>
    <w:uiPriority w:val="1"/>
    <w:qFormat/>
    <w:rsid w:val="00316A2B"/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character" w:customStyle="1" w:styleId="Kop1Char">
    <w:name w:val="Kop 1 Char"/>
    <w:basedOn w:val="Standaardalinea-lettertype"/>
    <w:link w:val="Kop1"/>
    <w:rsid w:val="00627ADC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val="fr-FR" w:eastAsia="en-US"/>
    </w:rPr>
  </w:style>
  <w:style w:type="character" w:styleId="Intensievebenadrukking">
    <w:name w:val="Intense Emphasis"/>
    <w:uiPriority w:val="21"/>
    <w:qFormat/>
    <w:rsid w:val="00627ADC"/>
    <w:rPr>
      <w:b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7E7C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uiPriority w:val="99"/>
    <w:rsid w:val="009971E1"/>
    <w:rPr>
      <w:rFonts w:asciiTheme="minorHAnsi" w:hAnsiTheme="minorHAnsi"/>
      <w:sz w:val="22"/>
      <w:szCs w:val="22"/>
      <w:lang w:val="fr-BE" w:eastAsia="en-US"/>
    </w:rPr>
  </w:style>
  <w:style w:type="paragraph" w:styleId="Revisie">
    <w:name w:val="Revision"/>
    <w:hidden/>
    <w:uiPriority w:val="99"/>
    <w:semiHidden/>
    <w:rsid w:val="00BC406D"/>
    <w:rPr>
      <w:rFonts w:asciiTheme="minorHAnsi" w:hAnsiTheme="minorHAnsi"/>
      <w:sz w:val="22"/>
      <w:szCs w:val="22"/>
      <w:lang w:val="fr-BE" w:eastAsia="en-US"/>
    </w:rPr>
  </w:style>
  <w:style w:type="character" w:customStyle="1" w:styleId="cf01">
    <w:name w:val="cf01"/>
    <w:basedOn w:val="Standaardalinea-lettertype"/>
    <w:rsid w:val="002B563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8874">
                          <w:marLeft w:val="0"/>
                          <w:marRight w:val="0"/>
                          <w:marTop w:val="10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8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2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21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9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single" w:sz="6" w:space="0" w:color="EBEBEB"/>
                                                                <w:left w:val="single" w:sz="6" w:space="0" w:color="EBEBEB"/>
                                                                <w:bottom w:val="single" w:sz="2" w:space="0" w:color="EBEBEB"/>
                                                                <w:right w:val="single" w:sz="6" w:space="0" w:color="EBEBEB"/>
                                                              </w:divBdr>
                                                              <w:divsChild>
                                                                <w:div w:id="138328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9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vcomeddir@riziv-inami.fgov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_dir_med@riziv-inami.fgov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16" ma:contentTypeDescription="Create a new document." ma:contentTypeScope="" ma:versionID="d312dc7467d4c874f51280f74e604c20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1a0c7079b87e9db7066d23c08ceb9760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3b89c-535a-463d-a80b-bad878142548" xsi:nil="true"/>
    <Date xmlns="52958594-2da7-401e-bef4-d71aadf473ce" xsi:nil="true"/>
    <lcf76f155ced4ddcb4097134ff3c332f xmlns="52958594-2da7-401e-bef4-d71aadf473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B2D34-078C-4481-8D2E-6727C2EC9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47BD1-1DB0-41F1-8458-C8561F706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A12D2-4D3B-4F53-AACA-87EFBB06C91C}"/>
</file>

<file path=customXml/itemProps4.xml><?xml version="1.0" encoding="utf-8"?>
<ds:datastoreItem xmlns:ds="http://schemas.openxmlformats.org/officeDocument/2006/customXml" ds:itemID="{9FEC62F8-BC9A-4C5B-A12E-99D994C0CCF4}">
  <ds:schemaRefs>
    <ds:schemaRef ds:uri="http://schemas.microsoft.com/office/2006/metadata/properties"/>
    <ds:schemaRef ds:uri="http://schemas.microsoft.com/office/infopath/2007/PartnerControls"/>
    <ds:schemaRef ds:uri="baa3ec22-d2ce-45a2-bb94-15f90e18a9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2766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Formulier - Medische huizen - Aanvraag tot afwijking van de forfaitaire betaling</vt:lpstr>
      <vt:lpstr>Formulier - Medische huizen - Aanvraag tot afwijking van de forfaitaire betaling</vt:lpstr>
      <vt:lpstr>Formulaire - Maisons médicales - Demande de dérogation au paiement forfaitaire</vt:lpstr>
    </vt:vector>
  </TitlesOfParts>
  <Company>R.I.Z.I.V. - I.N.A.M.I.</Company>
  <LinksUpToDate>false</LinksUpToDate>
  <CharactersWithSpaces>3123</CharactersWithSpaces>
  <SharedDoc>false</SharedDoc>
  <HLinks>
    <vt:vector size="12" baseType="variant"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http://www.riziv.fgov.be/</vt:lpwstr>
      </vt:variant>
      <vt:variant>
        <vt:lpwstr/>
      </vt:variant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mailto:relameta@riziv.fgov.be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- Medische huizen - Aanvraag tot afwijking van de forfaitaire betaling</dc:title>
  <dc:subject/>
  <dc:creator>Greet Laga</dc:creator>
  <cp:keywords/>
  <dc:description/>
  <cp:lastModifiedBy>Tara Bouwens (RIZIV-INAMI)</cp:lastModifiedBy>
  <cp:revision>13</cp:revision>
  <cp:lastPrinted>2016-05-17T15:32:00Z</cp:lastPrinted>
  <dcterms:created xsi:type="dcterms:W3CDTF">2024-05-16T10:16:00Z</dcterms:created>
  <dcterms:modified xsi:type="dcterms:W3CDTF">2024-07-03T14:14:00Z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0x01010009E5ABA5DEB723479130F0FD4470DA01</vt:lpwstr>
  </property>
  <property fmtid="{D5CDD505-2E9C-101B-9397-08002B2CF9AE}" pid="3" name="RITargetGroup">
    <vt:lpwstr>33;#Infirmier|816a0d28-65d9-4fba-a675-1226fb871dcb;#48;#Kinésithérapeute|f7f38fff-dc72-4352-ba1e-1b147a1fe27d;#29;#Médecin|d8a1e59b-bcd7-4d2f-b75c-23b993f6e1ad;#24;#Mutualités|a6cbed05-adf5-4226-bcb7-ef5cdc788bf2;#35;#Maison médicale|69c6c6b7-d4d8-4ddb-b4</vt:lpwstr>
  </property>
  <property fmtid="{D5CDD505-2E9C-101B-9397-08002B2CF9AE}" pid="4" name="RITheme">
    <vt:lpwstr>18;#Remboursement des soins|733bdba3-12c9-4853-afaa-2f907b76ddd0;#26;#Conditions d'accès|dac5774a-178a-4c06-90ec-8720ba18d53c;#10;#Médicaments|5c4b8432-7a7f-4679-b7fc-04dc5116b9e9;#32;#Prestations de soins par …|8ec480f0-fd0c-436a-98b8-58cfcdd3f17c;#19;#T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1534700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