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3922B4" w:rsidRPr="003922B4" w14:paraId="7CD4AF08" w14:textId="77777777" w:rsidTr="003922B4">
        <w:trPr>
          <w:tblCellSpacing w:w="15" w:type="dxa"/>
        </w:trPr>
        <w:tc>
          <w:tcPr>
            <w:tcW w:w="1900" w:type="pct"/>
            <w:vAlign w:val="center"/>
            <w:hideMark/>
          </w:tcPr>
          <w:p w14:paraId="0C3F8B6E" w14:textId="77777777" w:rsidR="003922B4" w:rsidRPr="003922B4" w:rsidRDefault="003922B4" w:rsidP="003922B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3922B4">
              <w:rPr>
                <w:rFonts w:ascii="Times New Roman" w:eastAsia="Times New Roman" w:hAnsi="Times New Roman" w:cs="Times New Roman"/>
                <w:b/>
                <w:bCs/>
                <w:color w:val="FF0000"/>
                <w:sz w:val="27"/>
                <w:szCs w:val="27"/>
                <w:lang w:eastAsia="en-GB"/>
              </w:rPr>
              <w:t>Publicatie</w:t>
            </w:r>
            <w:proofErr w:type="spellEnd"/>
            <w:r w:rsidRPr="003922B4">
              <w:rPr>
                <w:rFonts w:ascii="Times New Roman" w:eastAsia="Times New Roman" w:hAnsi="Times New Roman" w:cs="Times New Roman"/>
                <w:b/>
                <w:bCs/>
                <w:color w:val="FF0000"/>
                <w:sz w:val="27"/>
                <w:szCs w:val="27"/>
                <w:lang w:eastAsia="en-GB"/>
              </w:rPr>
              <w:t xml:space="preserve"> : 2023-02-06</w:t>
            </w:r>
            <w:r w:rsidRPr="003922B4">
              <w:rPr>
                <w:rFonts w:ascii="Times New Roman" w:eastAsia="Times New Roman" w:hAnsi="Times New Roman" w:cs="Times New Roman"/>
                <w:b/>
                <w:bCs/>
                <w:color w:val="FF0000"/>
                <w:sz w:val="27"/>
                <w:szCs w:val="27"/>
                <w:lang w:eastAsia="en-GB"/>
              </w:rPr>
              <w:br/>
            </w:r>
            <w:proofErr w:type="spellStart"/>
            <w:r w:rsidRPr="003922B4">
              <w:rPr>
                <w:rFonts w:ascii="Times New Roman" w:eastAsia="Times New Roman" w:hAnsi="Times New Roman" w:cs="Times New Roman"/>
                <w:b/>
                <w:bCs/>
                <w:color w:val="FF0000"/>
                <w:sz w:val="27"/>
                <w:szCs w:val="27"/>
                <w:lang w:eastAsia="en-GB"/>
              </w:rPr>
              <w:t>Numac</w:t>
            </w:r>
            <w:proofErr w:type="spellEnd"/>
            <w:r w:rsidRPr="003922B4">
              <w:rPr>
                <w:rFonts w:ascii="Times New Roman" w:eastAsia="Times New Roman" w:hAnsi="Times New Roman" w:cs="Times New Roman"/>
                <w:b/>
                <w:bCs/>
                <w:color w:val="FF0000"/>
                <w:sz w:val="27"/>
                <w:szCs w:val="27"/>
                <w:lang w:eastAsia="en-GB"/>
              </w:rPr>
              <w:t xml:space="preserve"> : 2022043461</w:t>
            </w:r>
          </w:p>
        </w:tc>
      </w:tr>
    </w:tbl>
    <w:p w14:paraId="064BCF54" w14:textId="77777777" w:rsidR="003922B4" w:rsidRPr="003922B4" w:rsidRDefault="003922B4" w:rsidP="003922B4">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3922B4" w:rsidRPr="003922B4" w14:paraId="0F546528" w14:textId="77777777" w:rsidTr="003922B4">
        <w:trPr>
          <w:tblCellSpacing w:w="15" w:type="dxa"/>
          <w:jc w:val="center"/>
        </w:trPr>
        <w:tc>
          <w:tcPr>
            <w:tcW w:w="5000" w:type="pct"/>
            <w:vAlign w:val="center"/>
            <w:hideMark/>
          </w:tcPr>
          <w:p w14:paraId="255D8217" w14:textId="77777777" w:rsidR="003922B4" w:rsidRPr="003922B4" w:rsidRDefault="003922B4" w:rsidP="003922B4">
            <w:pPr>
              <w:spacing w:after="0" w:line="240" w:lineRule="auto"/>
              <w:jc w:val="center"/>
              <w:rPr>
                <w:rFonts w:ascii="Times New Roman" w:eastAsia="Times New Roman" w:hAnsi="Times New Roman" w:cs="Times New Roman"/>
                <w:sz w:val="24"/>
                <w:szCs w:val="24"/>
                <w:lang w:eastAsia="en-GB"/>
              </w:rPr>
            </w:pPr>
            <w:r w:rsidRPr="003922B4">
              <w:rPr>
                <w:rFonts w:ascii="Times New Roman" w:eastAsia="Times New Roman" w:hAnsi="Times New Roman" w:cs="Times New Roman"/>
                <w:sz w:val="24"/>
                <w:szCs w:val="24"/>
                <w:lang w:eastAsia="en-GB"/>
              </w:rPr>
              <w:t xml:space="preserve">FEDERALE OVERHEIDSDIENST SOCIALE ZEKERHEID </w:t>
            </w:r>
          </w:p>
        </w:tc>
      </w:tr>
    </w:tbl>
    <w:p w14:paraId="33B956DF" w14:textId="77777777" w:rsidR="003922B4" w:rsidRPr="003922B4" w:rsidRDefault="003922B4" w:rsidP="003922B4">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3922B4">
        <w:rPr>
          <w:rFonts w:ascii="Times New Roman" w:eastAsia="Times New Roman" w:hAnsi="Times New Roman" w:cs="Times New Roman"/>
          <w:b/>
          <w:bCs/>
          <w:sz w:val="27"/>
          <w:szCs w:val="27"/>
          <w:u w:val="single"/>
          <w:lang w:val="nl-BE" w:eastAsia="en-GB"/>
        </w:rPr>
        <w:t xml:space="preserve">16 DECEMBER 2022. - Koninklijk besluit tot wijziging van artikel 3, § 1, C., en artikel 24, § 1, van de bijlage bij het koninklijk besluit van 14 september 1984 tot vaststelling van de nomenclatuur van de geneeskundige verstrekkingen inzake verplichte verzekering voor geneeskundige verzorging en uitkeringen </w:t>
      </w:r>
    </w:p>
    <w:p w14:paraId="14FAA444" w14:textId="40E7B0BD" w:rsidR="00E93870" w:rsidRDefault="003922B4" w:rsidP="003922B4">
      <w:pPr>
        <w:rPr>
          <w:rFonts w:ascii="Times New Roman" w:eastAsia="Times New Roman" w:hAnsi="Times New Roman" w:cs="Times New Roman"/>
          <w:sz w:val="24"/>
          <w:szCs w:val="24"/>
          <w:lang w:val="nl-BE" w:eastAsia="en-GB"/>
        </w:rPr>
      </w:pPr>
      <w:r w:rsidRPr="003922B4">
        <w:rPr>
          <w:rFonts w:ascii="Times New Roman" w:eastAsia="Times New Roman" w:hAnsi="Times New Roman" w:cs="Times New Roman"/>
          <w:sz w:val="24"/>
          <w:szCs w:val="24"/>
          <w:lang w:val="nl-BE" w:eastAsia="en-GB"/>
        </w:rPr>
        <w:br/>
      </w:r>
      <w:r w:rsidRPr="003922B4">
        <w:rPr>
          <w:rFonts w:ascii="Times New Roman" w:eastAsia="Times New Roman" w:hAnsi="Times New Roman" w:cs="Times New Roman"/>
          <w:sz w:val="24"/>
          <w:szCs w:val="24"/>
          <w:lang w:val="nl-BE" w:eastAsia="en-GB"/>
        </w:rPr>
        <w:br/>
        <w:t>FILIP, Koning der Belgen,</w:t>
      </w:r>
      <w:r w:rsidRPr="003922B4">
        <w:rPr>
          <w:rFonts w:ascii="Times New Roman" w:eastAsia="Times New Roman" w:hAnsi="Times New Roman" w:cs="Times New Roman"/>
          <w:sz w:val="24"/>
          <w:szCs w:val="24"/>
          <w:lang w:val="nl-BE" w:eastAsia="en-GB"/>
        </w:rPr>
        <w:br/>
        <w:t>Aan allen die nu zijn en hierna wezen zullen, Onze Groet.</w:t>
      </w:r>
      <w:r w:rsidRPr="003922B4">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3922B4">
        <w:rPr>
          <w:rFonts w:ascii="Times New Roman" w:eastAsia="Times New Roman" w:hAnsi="Times New Roman" w:cs="Times New Roman"/>
          <w:sz w:val="24"/>
          <w:szCs w:val="24"/>
          <w:lang w:val="nl-BE" w:eastAsia="en-GB"/>
        </w:rPr>
        <w:br/>
        <w:t>Gelet op de bijlage bij het koninklijk besluit van 14 september 1984 tot vaststelling van de nomenclatuur van de geneeskundige verstrekkingen inzake verplichte verzekering voor geneeskundige verzorging en uitkeringen;</w:t>
      </w:r>
      <w:r w:rsidRPr="003922B4">
        <w:rPr>
          <w:rFonts w:ascii="Times New Roman" w:eastAsia="Times New Roman" w:hAnsi="Times New Roman" w:cs="Times New Roman"/>
          <w:sz w:val="24"/>
          <w:szCs w:val="24"/>
          <w:lang w:val="nl-BE" w:eastAsia="en-GB"/>
        </w:rPr>
        <w:br/>
        <w:t>Gelet op het voorstel van de Technische geneeskundige raad, gedaan tijdens zijn vergadering van 8 maart 2022;</w:t>
      </w:r>
      <w:r w:rsidRPr="003922B4">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8 maart 2022;</w:t>
      </w:r>
      <w:r w:rsidRPr="003922B4">
        <w:rPr>
          <w:rFonts w:ascii="Times New Roman" w:eastAsia="Times New Roman" w:hAnsi="Times New Roman" w:cs="Times New Roman"/>
          <w:sz w:val="24"/>
          <w:szCs w:val="24"/>
          <w:lang w:val="nl-BE" w:eastAsia="en-GB"/>
        </w:rPr>
        <w:br/>
        <w:t>Gelet op de beslissing van de Nationale commissie artsen-ziekenfondsen van 14 maart 2022;</w:t>
      </w:r>
      <w:r w:rsidRPr="003922B4">
        <w:rPr>
          <w:rFonts w:ascii="Times New Roman" w:eastAsia="Times New Roman" w:hAnsi="Times New Roman" w:cs="Times New Roman"/>
          <w:sz w:val="24"/>
          <w:szCs w:val="24"/>
          <w:lang w:val="nl-BE" w:eastAsia="en-GB"/>
        </w:rPr>
        <w:br/>
        <w:t>Gelet op het advies van de Commissie voor begrotingscontrole, gegeven op 20 april 2022;</w:t>
      </w:r>
      <w:r w:rsidRPr="003922B4">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van 25 april 2022;</w:t>
      </w:r>
      <w:r w:rsidRPr="003922B4">
        <w:rPr>
          <w:rFonts w:ascii="Times New Roman" w:eastAsia="Times New Roman" w:hAnsi="Times New Roman" w:cs="Times New Roman"/>
          <w:sz w:val="24"/>
          <w:szCs w:val="24"/>
          <w:lang w:val="nl-BE" w:eastAsia="en-GB"/>
        </w:rPr>
        <w:br/>
        <w:t>Gelet op het advies van de Inspecteur van Financiën, gegeven op 30 augustus 2022;</w:t>
      </w:r>
      <w:r w:rsidRPr="003922B4">
        <w:rPr>
          <w:rFonts w:ascii="Times New Roman" w:eastAsia="Times New Roman" w:hAnsi="Times New Roman" w:cs="Times New Roman"/>
          <w:sz w:val="24"/>
          <w:szCs w:val="24"/>
          <w:lang w:val="nl-BE" w:eastAsia="en-GB"/>
        </w:rPr>
        <w:br/>
        <w:t>Gelet op de akkoordbevinding van de Staatssecretaris voor Begroting van 15 september 2022;</w:t>
      </w:r>
      <w:r w:rsidRPr="003922B4">
        <w:rPr>
          <w:rFonts w:ascii="Times New Roman" w:eastAsia="Times New Roman" w:hAnsi="Times New Roman" w:cs="Times New Roman"/>
          <w:sz w:val="24"/>
          <w:szCs w:val="24"/>
          <w:lang w:val="nl-BE" w:eastAsia="en-GB"/>
        </w:rPr>
        <w:br/>
        <w:t>Gelet op de adviesaanvraag binnen dertig dagen, die op 22 september 2022 bij de Raad van State is ingediend, met toepassing van artikel 84, § 1, eerste lid, 2°, van de wetten op de Raad van State, gecoördineerd op 12 januari 1973;</w:t>
      </w:r>
      <w:r w:rsidRPr="003922B4">
        <w:rPr>
          <w:rFonts w:ascii="Times New Roman" w:eastAsia="Times New Roman" w:hAnsi="Times New Roman" w:cs="Times New Roman"/>
          <w:sz w:val="24"/>
          <w:szCs w:val="24"/>
          <w:lang w:val="nl-BE" w:eastAsia="en-GB"/>
        </w:rPr>
        <w:br/>
        <w:t>Overwegende dat het advies niet is meegedeeld binnen die termijn;</w:t>
      </w:r>
      <w:r w:rsidRPr="003922B4">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3922B4">
        <w:rPr>
          <w:rFonts w:ascii="Times New Roman" w:eastAsia="Times New Roman" w:hAnsi="Times New Roman" w:cs="Times New Roman"/>
          <w:sz w:val="24"/>
          <w:szCs w:val="24"/>
          <w:lang w:val="nl-BE" w:eastAsia="en-GB"/>
        </w:rPr>
        <w:br/>
        <w:t>Op de voordracht van de Minister van Sociale Zaken,</w:t>
      </w:r>
      <w:r w:rsidRPr="003922B4">
        <w:rPr>
          <w:rFonts w:ascii="Times New Roman" w:eastAsia="Times New Roman" w:hAnsi="Times New Roman" w:cs="Times New Roman"/>
          <w:sz w:val="24"/>
          <w:szCs w:val="24"/>
          <w:lang w:val="nl-BE" w:eastAsia="en-GB"/>
        </w:rPr>
        <w:br/>
        <w:t>Hebben Wij besloten en besluiten Wij :</w:t>
      </w:r>
      <w:r w:rsidRPr="003922B4">
        <w:rPr>
          <w:rFonts w:ascii="Times New Roman" w:eastAsia="Times New Roman" w:hAnsi="Times New Roman" w:cs="Times New Roman"/>
          <w:sz w:val="24"/>
          <w:szCs w:val="24"/>
          <w:lang w:val="nl-BE" w:eastAsia="en-GB"/>
        </w:rPr>
        <w:br/>
        <w:t>Artikel 1. In artikel 3, § 1, C., van de bijlage bij het koninklijk besluit van 14 september 1984 tot vaststelling van de nomenclatuur van de geneeskundige verstrekkingen inzake verplichte verzekering voor geneeskundige verzorging en uitkeringen, laatstelijk gewijzigd bij het koninklijk besluit van 3 februari 2019, worden in de rubriek "I. KLINISCHE BIOLOGIE", onder de hoofding "7/HEMATOLOGIE", in de omschrijving van de verstrekking 127153-127164 de woorden "Cumulregel 101" vervangen door de woorden "Cumulregel 101, 354".</w:t>
      </w:r>
      <w:r w:rsidRPr="003922B4">
        <w:rPr>
          <w:rFonts w:ascii="Times New Roman" w:eastAsia="Times New Roman" w:hAnsi="Times New Roman" w:cs="Times New Roman"/>
          <w:sz w:val="24"/>
          <w:szCs w:val="24"/>
          <w:lang w:val="nl-BE" w:eastAsia="en-GB"/>
        </w:rPr>
        <w:br/>
      </w:r>
      <w:r w:rsidRPr="003922B4">
        <w:rPr>
          <w:rFonts w:ascii="Times New Roman" w:eastAsia="Times New Roman" w:hAnsi="Times New Roman" w:cs="Times New Roman"/>
          <w:sz w:val="24"/>
          <w:szCs w:val="24"/>
          <w:lang w:val="nl-BE" w:eastAsia="en-GB"/>
        </w:rPr>
        <w:lastRenderedPageBreak/>
        <w:t>Art. 2. In artikel 24, § 1, van de bijlage bij het koninklijk besluit van 14 september 1984 tot vaststelling van de nomenclatuur van de geneeskundige verstrekkingen inzake verplichte verzekering voor geneeskundige verzorging en uitkeringen, laatstelijk gewijzigd bij het koninklijk besluit van 12 mei 2021, worden de volgende wijzigingen aangebracht:</w:t>
      </w:r>
      <w:r w:rsidRPr="003922B4">
        <w:rPr>
          <w:rFonts w:ascii="Times New Roman" w:eastAsia="Times New Roman" w:hAnsi="Times New Roman" w:cs="Times New Roman"/>
          <w:sz w:val="24"/>
          <w:szCs w:val="24"/>
          <w:lang w:val="nl-BE" w:eastAsia="en-GB"/>
        </w:rPr>
        <w:br/>
        <w:t>1° in de rubriek "1/CHEMIE", onder de hoofding "1/Bloed",</w:t>
      </w:r>
      <w:r w:rsidRPr="003922B4">
        <w:rPr>
          <w:rFonts w:ascii="Times New Roman" w:eastAsia="Times New Roman" w:hAnsi="Times New Roman" w:cs="Times New Roman"/>
          <w:sz w:val="24"/>
          <w:szCs w:val="24"/>
          <w:lang w:val="nl-BE" w:eastAsia="en-GB"/>
        </w:rPr>
        <w:br/>
        <w:t>a) worden in de omschrijving van de verstrekking 542791-542802 de woorden "(Maximum 1) (Diagnoseregel 53)" vervangen door de woorden "(Maximum 1) (Cumulregel 49) (Diagnoseregel 86)";</w:t>
      </w:r>
      <w:r w:rsidRPr="003922B4">
        <w:rPr>
          <w:rFonts w:ascii="Times New Roman" w:eastAsia="Times New Roman" w:hAnsi="Times New Roman" w:cs="Times New Roman"/>
          <w:sz w:val="24"/>
          <w:szCs w:val="24"/>
          <w:lang w:val="nl-BE" w:eastAsia="en-GB"/>
        </w:rPr>
        <w:br/>
        <w:t>b) worden in de omschrijving van de verstrekking 541052-541063 de woorden "(Cumulregel 35) vervangen door de woorden "(Cumulregel 35, 354)";</w:t>
      </w:r>
      <w:r w:rsidRPr="003922B4">
        <w:rPr>
          <w:rFonts w:ascii="Times New Roman" w:eastAsia="Times New Roman" w:hAnsi="Times New Roman" w:cs="Times New Roman"/>
          <w:sz w:val="24"/>
          <w:szCs w:val="24"/>
          <w:lang w:val="nl-BE" w:eastAsia="en-GB"/>
        </w:rPr>
        <w:br/>
        <w:t>2° in de rubriek "2/CHEMIE : HORMONOLOGIE", onder de hoofding "1/Bloed" wordt tussen de verstrekking 559311-559322 en de verstrekking 559333-559344 de volgende verstrekking ingevoegd:</w:t>
      </w:r>
      <w:r w:rsidRPr="003922B4">
        <w:rPr>
          <w:rFonts w:ascii="Times New Roman" w:eastAsia="Times New Roman" w:hAnsi="Times New Roman" w:cs="Times New Roman"/>
          <w:sz w:val="24"/>
          <w:szCs w:val="24"/>
          <w:lang w:val="nl-BE" w:eastAsia="en-GB"/>
        </w:rPr>
        <w:br/>
        <w:t>"557196-557200</w:t>
      </w:r>
      <w:r w:rsidRPr="003922B4">
        <w:rPr>
          <w:rFonts w:ascii="Times New Roman" w:eastAsia="Times New Roman" w:hAnsi="Times New Roman" w:cs="Times New Roman"/>
          <w:sz w:val="24"/>
          <w:szCs w:val="24"/>
          <w:lang w:val="nl-BE" w:eastAsia="en-GB"/>
        </w:rPr>
        <w:br/>
        <w:t>Doseren van 25-hydroxyvitamine D bij chronische nierinsufficiëntie vanaf stadium IIIb, bij nierdialyse, na niertransplantatie, bij gedocumenteerde malabsorptie (chronisch inflammatoir darmlijden, coeliakie, na bariatrische chirurgie, mucoviscidose), bij hyperparathyreoïdie of hypoparathyreoïdie, bij fosfaatdiabetes of behandeling met intraveneus toegediende bisfosfonaten . . . . . B 400</w:t>
      </w:r>
      <w:r w:rsidRPr="003922B4">
        <w:rPr>
          <w:rFonts w:ascii="Times New Roman" w:eastAsia="Times New Roman" w:hAnsi="Times New Roman" w:cs="Times New Roman"/>
          <w:sz w:val="24"/>
          <w:szCs w:val="24"/>
          <w:lang w:val="nl-BE" w:eastAsia="en-GB"/>
        </w:rPr>
        <w:br/>
        <w:t>(Maximum 1) (Cumulregel 214) (Diagnoseregel 169)";</w:t>
      </w:r>
      <w:r w:rsidRPr="003922B4">
        <w:rPr>
          <w:rFonts w:ascii="Times New Roman" w:eastAsia="Times New Roman" w:hAnsi="Times New Roman" w:cs="Times New Roman"/>
          <w:sz w:val="24"/>
          <w:szCs w:val="24"/>
          <w:lang w:val="nl-BE" w:eastAsia="en-GB"/>
        </w:rPr>
        <w:br/>
        <w:t>3° in de rubriek "9//IMMUNO-HEMATOLOGIE &amp; NIET INF.SEROLOGIE",</w:t>
      </w:r>
      <w:r w:rsidRPr="003922B4">
        <w:rPr>
          <w:rFonts w:ascii="Times New Roman" w:eastAsia="Times New Roman" w:hAnsi="Times New Roman" w:cs="Times New Roman"/>
          <w:sz w:val="24"/>
          <w:szCs w:val="24"/>
          <w:lang w:val="nl-BE" w:eastAsia="en-GB"/>
        </w:rPr>
        <w:br/>
        <w:t>a) worden de toepassingsregels die volgen op de omschrijving van de verstrekking 556275-556286, geschrapt;</w:t>
      </w:r>
      <w:r w:rsidRPr="003922B4">
        <w:rPr>
          <w:rFonts w:ascii="Times New Roman" w:eastAsia="Times New Roman" w:hAnsi="Times New Roman" w:cs="Times New Roman"/>
          <w:sz w:val="24"/>
          <w:szCs w:val="24"/>
          <w:lang w:val="nl-BE" w:eastAsia="en-GB"/>
        </w:rPr>
        <w:br/>
        <w:t>b) worden de volgende toepassingsregels ingevoegd na de omschrijving van de verstrekking 545893-545904:</w:t>
      </w:r>
      <w:r w:rsidRPr="003922B4">
        <w:rPr>
          <w:rFonts w:ascii="Times New Roman" w:eastAsia="Times New Roman" w:hAnsi="Times New Roman" w:cs="Times New Roman"/>
          <w:sz w:val="24"/>
          <w:szCs w:val="24"/>
          <w:lang w:val="nl-BE" w:eastAsia="en-GB"/>
        </w:rPr>
        <w:br/>
        <w:t>"Wat betreft de eventuele diagnostische criteria veronderstellen de hierboven vermelde regels dat de ermee verband houdende gegevens worden meegedeeld op het voorschrift. Het is de verantwoordelijkheid van de voorschrijver deze gegevens kenbaar te maken.</w:t>
      </w:r>
      <w:r w:rsidRPr="003922B4">
        <w:rPr>
          <w:rFonts w:ascii="Times New Roman" w:eastAsia="Times New Roman" w:hAnsi="Times New Roman" w:cs="Times New Roman"/>
          <w:sz w:val="24"/>
          <w:szCs w:val="24"/>
          <w:lang w:val="nl-BE" w:eastAsia="en-GB"/>
        </w:rPr>
        <w:br/>
        <w:t>Tenzij anders vermeld in de omschrijvingen of de regels, zijn de cumulregels, diagnoseregels en maximum aantallen van toepassing per afname. Indien meerdere afnames van éénzelfde analyse nodig zijn in de loop van de 24 uur van éénzelfde dag, dan mogen deze worden samengebracht op één enkel voorschrift, voor zover het aantal afnames wordt vermeld op dit voorschrift.";</w:t>
      </w:r>
      <w:r w:rsidRPr="003922B4">
        <w:rPr>
          <w:rFonts w:ascii="Times New Roman" w:eastAsia="Times New Roman" w:hAnsi="Times New Roman" w:cs="Times New Roman"/>
          <w:sz w:val="24"/>
          <w:szCs w:val="24"/>
          <w:lang w:val="nl-BE" w:eastAsia="en-GB"/>
        </w:rPr>
        <w:br/>
        <w:t>4° in de rubriek "Cumulregels",</w:t>
      </w:r>
      <w:r w:rsidRPr="003922B4">
        <w:rPr>
          <w:rFonts w:ascii="Times New Roman" w:eastAsia="Times New Roman" w:hAnsi="Times New Roman" w:cs="Times New Roman"/>
          <w:sz w:val="24"/>
          <w:szCs w:val="24"/>
          <w:lang w:val="nl-BE" w:eastAsia="en-GB"/>
        </w:rPr>
        <w:br/>
        <w:t>a) wordt cumulregel 49 vervangen als volgt:</w:t>
      </w:r>
      <w:r w:rsidRPr="003922B4">
        <w:rPr>
          <w:rFonts w:ascii="Times New Roman" w:eastAsia="Times New Roman" w:hAnsi="Times New Roman" w:cs="Times New Roman"/>
          <w:sz w:val="24"/>
          <w:szCs w:val="24"/>
          <w:lang w:val="nl-BE" w:eastAsia="en-GB"/>
        </w:rPr>
        <w:br/>
        <w:t>"49</w:t>
      </w:r>
      <w:r w:rsidRPr="003922B4">
        <w:rPr>
          <w:rFonts w:ascii="Times New Roman" w:eastAsia="Times New Roman" w:hAnsi="Times New Roman" w:cs="Times New Roman"/>
          <w:sz w:val="24"/>
          <w:szCs w:val="24"/>
          <w:lang w:val="nl-BE" w:eastAsia="en-GB"/>
        </w:rPr>
        <w:br/>
        <w:t>De verstrekkingen 542791-542802, 540470-540481 en 542032-542043 mogen onderling niet worden gecumuleerd.";</w:t>
      </w:r>
      <w:r w:rsidRPr="003922B4">
        <w:rPr>
          <w:rFonts w:ascii="Times New Roman" w:eastAsia="Times New Roman" w:hAnsi="Times New Roman" w:cs="Times New Roman"/>
          <w:sz w:val="24"/>
          <w:szCs w:val="24"/>
          <w:lang w:val="nl-BE" w:eastAsia="en-GB"/>
        </w:rPr>
        <w:br/>
        <w:t>b) wordt cumulregel 214 vervangen als volgt:</w:t>
      </w:r>
      <w:r w:rsidRPr="003922B4">
        <w:rPr>
          <w:rFonts w:ascii="Times New Roman" w:eastAsia="Times New Roman" w:hAnsi="Times New Roman" w:cs="Times New Roman"/>
          <w:sz w:val="24"/>
          <w:szCs w:val="24"/>
          <w:lang w:val="nl-BE" w:eastAsia="en-GB"/>
        </w:rPr>
        <w:br/>
        <w:t>"214</w:t>
      </w:r>
      <w:r w:rsidRPr="003922B4">
        <w:rPr>
          <w:rFonts w:ascii="Times New Roman" w:eastAsia="Times New Roman" w:hAnsi="Times New Roman" w:cs="Times New Roman"/>
          <w:sz w:val="24"/>
          <w:szCs w:val="24"/>
          <w:lang w:val="nl-BE" w:eastAsia="en-GB"/>
        </w:rPr>
        <w:br/>
        <w:t>De verstrekkingen 434490-434501 en 434512-434523, 559311-559322, 557196-557200 en 559333-559344 mogen onderling niet worden gecumuleerd.";</w:t>
      </w:r>
      <w:r w:rsidRPr="003922B4">
        <w:rPr>
          <w:rFonts w:ascii="Times New Roman" w:eastAsia="Times New Roman" w:hAnsi="Times New Roman" w:cs="Times New Roman"/>
          <w:sz w:val="24"/>
          <w:szCs w:val="24"/>
          <w:lang w:val="nl-BE" w:eastAsia="en-GB"/>
        </w:rPr>
        <w:br/>
        <w:t>c) wordt de rubriek aangevuld met de volgende cumulregel:</w:t>
      </w:r>
      <w:r w:rsidRPr="003922B4">
        <w:rPr>
          <w:rFonts w:ascii="Times New Roman" w:eastAsia="Times New Roman" w:hAnsi="Times New Roman" w:cs="Times New Roman"/>
          <w:sz w:val="24"/>
          <w:szCs w:val="24"/>
          <w:lang w:val="nl-BE" w:eastAsia="en-GB"/>
        </w:rPr>
        <w:br/>
        <w:t>"354</w:t>
      </w:r>
      <w:r w:rsidRPr="003922B4">
        <w:rPr>
          <w:rFonts w:ascii="Times New Roman" w:eastAsia="Times New Roman" w:hAnsi="Times New Roman" w:cs="Times New Roman"/>
          <w:sz w:val="24"/>
          <w:szCs w:val="24"/>
          <w:lang w:val="nl-BE" w:eastAsia="en-GB"/>
        </w:rPr>
        <w:br/>
        <w:t>De verstrekkingen 127153-127164 en 541052-541063 mogen onderling niet gecumuleerd worden.";</w:t>
      </w:r>
      <w:r w:rsidRPr="003922B4">
        <w:rPr>
          <w:rFonts w:ascii="Times New Roman" w:eastAsia="Times New Roman" w:hAnsi="Times New Roman" w:cs="Times New Roman"/>
          <w:sz w:val="24"/>
          <w:szCs w:val="24"/>
          <w:lang w:val="nl-BE" w:eastAsia="en-GB"/>
        </w:rPr>
        <w:br/>
        <w:t>5° in de rubriek "Diagnoseregels",</w:t>
      </w:r>
      <w:r w:rsidRPr="003922B4">
        <w:rPr>
          <w:rFonts w:ascii="Times New Roman" w:eastAsia="Times New Roman" w:hAnsi="Times New Roman" w:cs="Times New Roman"/>
          <w:sz w:val="24"/>
          <w:szCs w:val="24"/>
          <w:lang w:val="nl-BE" w:eastAsia="en-GB"/>
        </w:rPr>
        <w:br/>
      </w:r>
      <w:r w:rsidRPr="003922B4">
        <w:rPr>
          <w:rFonts w:ascii="Times New Roman" w:eastAsia="Times New Roman" w:hAnsi="Times New Roman" w:cs="Times New Roman"/>
          <w:sz w:val="24"/>
          <w:szCs w:val="24"/>
          <w:lang w:val="nl-BE" w:eastAsia="en-GB"/>
        </w:rPr>
        <w:lastRenderedPageBreak/>
        <w:t>a) wordt diagnoseregel 53 vervangen als volgt:</w:t>
      </w:r>
      <w:r w:rsidRPr="003922B4">
        <w:rPr>
          <w:rFonts w:ascii="Times New Roman" w:eastAsia="Times New Roman" w:hAnsi="Times New Roman" w:cs="Times New Roman"/>
          <w:sz w:val="24"/>
          <w:szCs w:val="24"/>
          <w:lang w:val="nl-BE" w:eastAsia="en-GB"/>
        </w:rPr>
        <w:br/>
        <w:t>"53</w:t>
      </w:r>
      <w:r w:rsidRPr="003922B4">
        <w:rPr>
          <w:rFonts w:ascii="Times New Roman" w:eastAsia="Times New Roman" w:hAnsi="Times New Roman" w:cs="Times New Roman"/>
          <w:sz w:val="24"/>
          <w:szCs w:val="24"/>
          <w:lang w:val="nl-BE" w:eastAsia="en-GB"/>
        </w:rPr>
        <w:br/>
        <w:t>De verstrekkingen 556290-556301, 556651-556662 en 556673-556684 mogen maximum viermaal per kalenderjaar aangerekend worden.";</w:t>
      </w:r>
      <w:r w:rsidRPr="003922B4">
        <w:rPr>
          <w:rFonts w:ascii="Times New Roman" w:eastAsia="Times New Roman" w:hAnsi="Times New Roman" w:cs="Times New Roman"/>
          <w:sz w:val="24"/>
          <w:szCs w:val="24"/>
          <w:lang w:val="nl-BE" w:eastAsia="en-GB"/>
        </w:rPr>
        <w:br/>
        <w:t>b) wordt diagnoseregel 86 vervangen als volgt:</w:t>
      </w:r>
      <w:r w:rsidRPr="003922B4">
        <w:rPr>
          <w:rFonts w:ascii="Times New Roman" w:eastAsia="Times New Roman" w:hAnsi="Times New Roman" w:cs="Times New Roman"/>
          <w:sz w:val="24"/>
          <w:szCs w:val="24"/>
          <w:lang w:val="nl-BE" w:eastAsia="en-GB"/>
        </w:rPr>
        <w:br/>
        <w:t>"86</w:t>
      </w:r>
      <w:r w:rsidRPr="003922B4">
        <w:rPr>
          <w:rFonts w:ascii="Times New Roman" w:eastAsia="Times New Roman" w:hAnsi="Times New Roman" w:cs="Times New Roman"/>
          <w:sz w:val="24"/>
          <w:szCs w:val="24"/>
          <w:lang w:val="nl-BE" w:eastAsia="en-GB"/>
        </w:rPr>
        <w:br/>
        <w:t>De verstrekking 542791-542802 mag slechts worden aangerekend voor de diagnostische oppuntstelling en opvolging van patiënten met primaire amyloïdose, lichte-keten-myeloom, niet-secreterend myeloom en dialysepatiënten met myeloom. De verstrekking 542791-54802 mag maximum twaalfmaal per kalenderjaar worden aangerekend.";</w:t>
      </w:r>
      <w:r w:rsidRPr="003922B4">
        <w:rPr>
          <w:rFonts w:ascii="Times New Roman" w:eastAsia="Times New Roman" w:hAnsi="Times New Roman" w:cs="Times New Roman"/>
          <w:sz w:val="24"/>
          <w:szCs w:val="24"/>
          <w:lang w:val="nl-BE" w:eastAsia="en-GB"/>
        </w:rPr>
        <w:br/>
        <w:t>c) wordt diagnoseregel 155 vervangen als volgt:</w:t>
      </w:r>
      <w:r w:rsidRPr="003922B4">
        <w:rPr>
          <w:rFonts w:ascii="Times New Roman" w:eastAsia="Times New Roman" w:hAnsi="Times New Roman" w:cs="Times New Roman"/>
          <w:sz w:val="24"/>
          <w:szCs w:val="24"/>
          <w:lang w:val="nl-BE" w:eastAsia="en-GB"/>
        </w:rPr>
        <w:br/>
        <w:t>"155</w:t>
      </w:r>
      <w:r w:rsidRPr="003922B4">
        <w:rPr>
          <w:rFonts w:ascii="Times New Roman" w:eastAsia="Times New Roman" w:hAnsi="Times New Roman" w:cs="Times New Roman"/>
          <w:sz w:val="24"/>
          <w:szCs w:val="24"/>
          <w:lang w:val="nl-BE" w:eastAsia="en-GB"/>
        </w:rPr>
        <w:br/>
        <w:t>Van de verstrekkingen 434490-434501 en 559311-559322 mag er één verstrekking eenmaal per kalenderjaar aangerekend worden.";</w:t>
      </w:r>
      <w:r w:rsidRPr="003922B4">
        <w:rPr>
          <w:rFonts w:ascii="Times New Roman" w:eastAsia="Times New Roman" w:hAnsi="Times New Roman" w:cs="Times New Roman"/>
          <w:sz w:val="24"/>
          <w:szCs w:val="24"/>
          <w:lang w:val="nl-BE" w:eastAsia="en-GB"/>
        </w:rPr>
        <w:br/>
        <w:t>d) wordt de rubriek aangevuld met de volgende diagnoseregel:</w:t>
      </w:r>
      <w:r w:rsidRPr="003922B4">
        <w:rPr>
          <w:rFonts w:ascii="Times New Roman" w:eastAsia="Times New Roman" w:hAnsi="Times New Roman" w:cs="Times New Roman"/>
          <w:sz w:val="24"/>
          <w:szCs w:val="24"/>
          <w:lang w:val="nl-BE" w:eastAsia="en-GB"/>
        </w:rPr>
        <w:br/>
        <w:t>"169</w:t>
      </w:r>
      <w:r w:rsidRPr="003922B4">
        <w:rPr>
          <w:rFonts w:ascii="Times New Roman" w:eastAsia="Times New Roman" w:hAnsi="Times New Roman" w:cs="Times New Roman"/>
          <w:sz w:val="24"/>
          <w:szCs w:val="24"/>
          <w:lang w:val="nl-BE" w:eastAsia="en-GB"/>
        </w:rPr>
        <w:br/>
        <w:t>De verstrekking 557196-557200 mag slechts driemaal per kalenderjaar worden aangerekend.".</w:t>
      </w:r>
      <w:r w:rsidRPr="003922B4">
        <w:rPr>
          <w:rFonts w:ascii="Times New Roman" w:eastAsia="Times New Roman" w:hAnsi="Times New Roman" w:cs="Times New Roman"/>
          <w:sz w:val="24"/>
          <w:szCs w:val="24"/>
          <w:lang w:val="nl-BE" w:eastAsia="en-GB"/>
        </w:rPr>
        <w:br/>
        <w:t>Art. 3. Dit besluit treedt in werking op 1 maart 2023.</w:t>
      </w:r>
      <w:r w:rsidRPr="003922B4">
        <w:rPr>
          <w:rFonts w:ascii="Times New Roman" w:eastAsia="Times New Roman" w:hAnsi="Times New Roman" w:cs="Times New Roman"/>
          <w:sz w:val="24"/>
          <w:szCs w:val="24"/>
          <w:lang w:val="nl-BE" w:eastAsia="en-GB"/>
        </w:rPr>
        <w:br/>
        <w:t>Art. 4. De minister bevoegd voor Sociale Zaken is belast met de uitvoering van dit besluit.</w:t>
      </w:r>
      <w:r w:rsidRPr="003922B4">
        <w:rPr>
          <w:rFonts w:ascii="Times New Roman" w:eastAsia="Times New Roman" w:hAnsi="Times New Roman" w:cs="Times New Roman"/>
          <w:sz w:val="24"/>
          <w:szCs w:val="24"/>
          <w:lang w:val="nl-BE" w:eastAsia="en-GB"/>
        </w:rPr>
        <w:br/>
        <w:t>Gegeven te Brussel, 16 december 2022.</w:t>
      </w:r>
      <w:r w:rsidRPr="003922B4">
        <w:rPr>
          <w:rFonts w:ascii="Times New Roman" w:eastAsia="Times New Roman" w:hAnsi="Times New Roman" w:cs="Times New Roman"/>
          <w:sz w:val="24"/>
          <w:szCs w:val="24"/>
          <w:lang w:val="nl-BE" w:eastAsia="en-GB"/>
        </w:rPr>
        <w:br/>
        <w:t>FILIP</w:t>
      </w:r>
      <w:r w:rsidRPr="003922B4">
        <w:rPr>
          <w:rFonts w:ascii="Times New Roman" w:eastAsia="Times New Roman" w:hAnsi="Times New Roman" w:cs="Times New Roman"/>
          <w:sz w:val="24"/>
          <w:szCs w:val="24"/>
          <w:lang w:val="nl-BE" w:eastAsia="en-GB"/>
        </w:rPr>
        <w:br/>
        <w:t>Van Koningswege :</w:t>
      </w:r>
      <w:r w:rsidRPr="003922B4">
        <w:rPr>
          <w:rFonts w:ascii="Times New Roman" w:eastAsia="Times New Roman" w:hAnsi="Times New Roman" w:cs="Times New Roman"/>
          <w:sz w:val="24"/>
          <w:szCs w:val="24"/>
          <w:lang w:val="nl-BE" w:eastAsia="en-GB"/>
        </w:rPr>
        <w:br/>
        <w:t>De Minister van Sociale Zaken en Volksgezondheid,</w:t>
      </w:r>
      <w:r w:rsidRPr="003922B4">
        <w:rPr>
          <w:rFonts w:ascii="Times New Roman" w:eastAsia="Times New Roman" w:hAnsi="Times New Roman" w:cs="Times New Roman"/>
          <w:sz w:val="24"/>
          <w:szCs w:val="24"/>
          <w:lang w:val="nl-BE" w:eastAsia="en-GB"/>
        </w:rPr>
        <w:br/>
        <w:t>F. VANDENBROUCKE</w:t>
      </w:r>
    </w:p>
    <w:p w14:paraId="13740EF1" w14:textId="666DE394" w:rsidR="000C0385" w:rsidRDefault="000C0385" w:rsidP="003922B4">
      <w:pPr>
        <w:rPr>
          <w:rFonts w:ascii="Times New Roman" w:eastAsia="Times New Roman" w:hAnsi="Times New Roman" w:cs="Times New Roman"/>
          <w:sz w:val="24"/>
          <w:szCs w:val="24"/>
          <w:lang w:val="nl-BE"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C0385" w:rsidRPr="008C5B06" w14:paraId="1C98F7AA" w14:textId="77777777" w:rsidTr="00C40C78">
        <w:trPr>
          <w:tblCellSpacing w:w="15" w:type="dxa"/>
        </w:trPr>
        <w:tc>
          <w:tcPr>
            <w:tcW w:w="1900" w:type="pct"/>
            <w:vAlign w:val="center"/>
            <w:hideMark/>
          </w:tcPr>
          <w:p w14:paraId="3C22C2D3" w14:textId="77777777" w:rsidR="000C0385" w:rsidRPr="008C5B06" w:rsidRDefault="000C0385" w:rsidP="00C40C7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8C5B06">
              <w:rPr>
                <w:rFonts w:ascii="Times New Roman" w:eastAsia="Times New Roman" w:hAnsi="Times New Roman" w:cs="Times New Roman"/>
                <w:b/>
                <w:bCs/>
                <w:color w:val="FF0000"/>
                <w:sz w:val="27"/>
                <w:szCs w:val="27"/>
                <w:lang w:eastAsia="en-GB"/>
              </w:rPr>
              <w:t>Publicatie</w:t>
            </w:r>
            <w:proofErr w:type="spellEnd"/>
            <w:r w:rsidRPr="008C5B06">
              <w:rPr>
                <w:rFonts w:ascii="Times New Roman" w:eastAsia="Times New Roman" w:hAnsi="Times New Roman" w:cs="Times New Roman"/>
                <w:b/>
                <w:bCs/>
                <w:color w:val="FF0000"/>
                <w:sz w:val="27"/>
                <w:szCs w:val="27"/>
                <w:lang w:eastAsia="en-GB"/>
              </w:rPr>
              <w:t xml:space="preserve"> : 2023-02-03</w:t>
            </w:r>
            <w:r w:rsidRPr="008C5B06">
              <w:rPr>
                <w:rFonts w:ascii="Times New Roman" w:eastAsia="Times New Roman" w:hAnsi="Times New Roman" w:cs="Times New Roman"/>
                <w:b/>
                <w:bCs/>
                <w:color w:val="FF0000"/>
                <w:sz w:val="27"/>
                <w:szCs w:val="27"/>
                <w:lang w:eastAsia="en-GB"/>
              </w:rPr>
              <w:br/>
            </w:r>
            <w:proofErr w:type="spellStart"/>
            <w:r w:rsidRPr="008C5B06">
              <w:rPr>
                <w:rFonts w:ascii="Times New Roman" w:eastAsia="Times New Roman" w:hAnsi="Times New Roman" w:cs="Times New Roman"/>
                <w:b/>
                <w:bCs/>
                <w:color w:val="FF0000"/>
                <w:sz w:val="27"/>
                <w:szCs w:val="27"/>
                <w:lang w:eastAsia="en-GB"/>
              </w:rPr>
              <w:t>Numac</w:t>
            </w:r>
            <w:proofErr w:type="spellEnd"/>
            <w:r w:rsidRPr="008C5B06">
              <w:rPr>
                <w:rFonts w:ascii="Times New Roman" w:eastAsia="Times New Roman" w:hAnsi="Times New Roman" w:cs="Times New Roman"/>
                <w:b/>
                <w:bCs/>
                <w:color w:val="FF0000"/>
                <w:sz w:val="27"/>
                <w:szCs w:val="27"/>
                <w:lang w:eastAsia="en-GB"/>
              </w:rPr>
              <w:t xml:space="preserve"> : 2022043466</w:t>
            </w:r>
          </w:p>
        </w:tc>
      </w:tr>
    </w:tbl>
    <w:p w14:paraId="3361FFFD" w14:textId="77777777" w:rsidR="000C0385" w:rsidRPr="008C5B06" w:rsidRDefault="000C0385" w:rsidP="000C0385">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0C0385" w:rsidRPr="008C5B06" w14:paraId="741D4F52" w14:textId="77777777" w:rsidTr="00C40C78">
        <w:trPr>
          <w:tblCellSpacing w:w="15" w:type="dxa"/>
          <w:jc w:val="center"/>
        </w:trPr>
        <w:tc>
          <w:tcPr>
            <w:tcW w:w="5000" w:type="pct"/>
            <w:vAlign w:val="center"/>
            <w:hideMark/>
          </w:tcPr>
          <w:p w14:paraId="51A64E79" w14:textId="77777777" w:rsidR="000C0385" w:rsidRPr="008C5B06" w:rsidRDefault="000C0385" w:rsidP="00C40C78">
            <w:pPr>
              <w:spacing w:after="0" w:line="240" w:lineRule="auto"/>
              <w:jc w:val="center"/>
              <w:rPr>
                <w:rFonts w:ascii="Times New Roman" w:eastAsia="Times New Roman" w:hAnsi="Times New Roman" w:cs="Times New Roman"/>
                <w:sz w:val="24"/>
                <w:szCs w:val="24"/>
                <w:lang w:eastAsia="en-GB"/>
              </w:rPr>
            </w:pPr>
            <w:r w:rsidRPr="008C5B06">
              <w:rPr>
                <w:rFonts w:ascii="Times New Roman" w:eastAsia="Times New Roman" w:hAnsi="Times New Roman" w:cs="Times New Roman"/>
                <w:sz w:val="24"/>
                <w:szCs w:val="24"/>
                <w:lang w:eastAsia="en-GB"/>
              </w:rPr>
              <w:t xml:space="preserve">FEDERALE OVERHEIDSDIENST SOCIALE ZEKERHEID </w:t>
            </w:r>
          </w:p>
        </w:tc>
      </w:tr>
    </w:tbl>
    <w:p w14:paraId="2378F50D" w14:textId="77777777" w:rsidR="000C0385" w:rsidRPr="008C5B06" w:rsidRDefault="000C0385" w:rsidP="000C0385">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8C5B06">
        <w:rPr>
          <w:rFonts w:ascii="Times New Roman" w:eastAsia="Times New Roman" w:hAnsi="Times New Roman" w:cs="Times New Roman"/>
          <w:b/>
          <w:bCs/>
          <w:sz w:val="27"/>
          <w:szCs w:val="27"/>
          <w:u w:val="single"/>
          <w:lang w:val="nl-BE" w:eastAsia="en-GB"/>
        </w:rPr>
        <w:t xml:space="preserve">16 DECEMBER 2022. - Koninklijk besluit tot wijziging van artikel 24, § 1, van de bijlage bij het koninklijk besluit van 14 september 1984 tot vaststelling van de nomenclatuur van de geneeskundige verstrekkingen inzake verplichte verzekering voor geneeskundige verzorging en uitkeringen </w:t>
      </w:r>
    </w:p>
    <w:p w14:paraId="725DBBBA" w14:textId="77777777" w:rsidR="000C0385" w:rsidRPr="008C5B06" w:rsidRDefault="000C0385" w:rsidP="000C0385">
      <w:pPr>
        <w:rPr>
          <w:lang w:val="nl-BE"/>
        </w:rPr>
      </w:pPr>
      <w:r w:rsidRPr="008C5B06">
        <w:rPr>
          <w:rFonts w:ascii="Times New Roman" w:eastAsia="Times New Roman" w:hAnsi="Times New Roman" w:cs="Times New Roman"/>
          <w:sz w:val="24"/>
          <w:szCs w:val="24"/>
          <w:lang w:val="nl-BE" w:eastAsia="en-GB"/>
        </w:rPr>
        <w:br/>
      </w:r>
      <w:r w:rsidRPr="008C5B06">
        <w:rPr>
          <w:rFonts w:ascii="Times New Roman" w:eastAsia="Times New Roman" w:hAnsi="Times New Roman" w:cs="Times New Roman"/>
          <w:sz w:val="24"/>
          <w:szCs w:val="24"/>
          <w:lang w:val="nl-BE" w:eastAsia="en-GB"/>
        </w:rPr>
        <w:br/>
        <w:t>FILIP, Koning der Belgen,</w:t>
      </w:r>
      <w:r w:rsidRPr="008C5B06">
        <w:rPr>
          <w:rFonts w:ascii="Times New Roman" w:eastAsia="Times New Roman" w:hAnsi="Times New Roman" w:cs="Times New Roman"/>
          <w:sz w:val="24"/>
          <w:szCs w:val="24"/>
          <w:lang w:val="nl-BE" w:eastAsia="en-GB"/>
        </w:rPr>
        <w:br/>
        <w:t>Aan allen die nu zijn en hierna wezen zullen, Onze Groet.</w:t>
      </w:r>
      <w:r w:rsidRPr="008C5B06">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1, vijfde lid, en § 2, eerste lid, 1°, gewijzigd bij de wet van 20 december 1995 en bij het koninklijk besluit van 25 april 1997, bekrachtigd bij de wet van 12 december 1997;</w:t>
      </w:r>
      <w:r w:rsidRPr="008C5B06">
        <w:rPr>
          <w:rFonts w:ascii="Times New Roman" w:eastAsia="Times New Roman" w:hAnsi="Times New Roman" w:cs="Times New Roman"/>
          <w:sz w:val="24"/>
          <w:szCs w:val="24"/>
          <w:lang w:val="nl-BE" w:eastAsia="en-GB"/>
        </w:rPr>
        <w:br/>
        <w:t xml:space="preserve">Gelet op de bijlage bij het koninklijk besluit van 14 september 1984 tot vaststelling van de </w:t>
      </w:r>
      <w:r w:rsidRPr="008C5B06">
        <w:rPr>
          <w:rFonts w:ascii="Times New Roman" w:eastAsia="Times New Roman" w:hAnsi="Times New Roman" w:cs="Times New Roman"/>
          <w:sz w:val="24"/>
          <w:szCs w:val="24"/>
          <w:lang w:val="nl-BE" w:eastAsia="en-GB"/>
        </w:rPr>
        <w:lastRenderedPageBreak/>
        <w:t>nomenclatuur van de geneeskundige verstrekkingen inzake verplichte verzekering voor geneeskundige verzorging en uitkeringen;</w:t>
      </w:r>
      <w:r w:rsidRPr="008C5B06">
        <w:rPr>
          <w:rFonts w:ascii="Times New Roman" w:eastAsia="Times New Roman" w:hAnsi="Times New Roman" w:cs="Times New Roman"/>
          <w:sz w:val="24"/>
          <w:szCs w:val="24"/>
          <w:lang w:val="nl-BE" w:eastAsia="en-GB"/>
        </w:rPr>
        <w:br/>
        <w:t>Gelet op het voorstel van de Technische geneeskundige raad, gedaan tijdens zijn vergadering van 22 juni 2021;</w:t>
      </w:r>
      <w:r w:rsidRPr="008C5B06">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22 juni 2021;</w:t>
      </w:r>
      <w:r w:rsidRPr="008C5B06">
        <w:rPr>
          <w:rFonts w:ascii="Times New Roman" w:eastAsia="Times New Roman" w:hAnsi="Times New Roman" w:cs="Times New Roman"/>
          <w:sz w:val="24"/>
          <w:szCs w:val="24"/>
          <w:lang w:val="nl-BE" w:eastAsia="en-GB"/>
        </w:rPr>
        <w:br/>
        <w:t>Gelet op de beslissing van de Nationale commissie artsen-ziekenfondsen van 30 augustus 2021;</w:t>
      </w:r>
      <w:r w:rsidRPr="008C5B06">
        <w:rPr>
          <w:rFonts w:ascii="Times New Roman" w:eastAsia="Times New Roman" w:hAnsi="Times New Roman" w:cs="Times New Roman"/>
          <w:sz w:val="24"/>
          <w:szCs w:val="24"/>
          <w:lang w:val="nl-BE" w:eastAsia="en-GB"/>
        </w:rPr>
        <w:br/>
        <w:t>Gelet op het advies van de Commissie voor begrotingscontrole, gegeven op 15 september 2021;</w:t>
      </w:r>
      <w:r w:rsidRPr="008C5B06">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van 20 september 2021;</w:t>
      </w:r>
      <w:r w:rsidRPr="008C5B06">
        <w:rPr>
          <w:rFonts w:ascii="Times New Roman" w:eastAsia="Times New Roman" w:hAnsi="Times New Roman" w:cs="Times New Roman"/>
          <w:sz w:val="24"/>
          <w:szCs w:val="24"/>
          <w:lang w:val="nl-BE" w:eastAsia="en-GB"/>
        </w:rPr>
        <w:br/>
        <w:t>Gelet op het advies van de Inspecteur van Financiën, gegeven op 1 december 2021;</w:t>
      </w:r>
      <w:r w:rsidRPr="008C5B06">
        <w:rPr>
          <w:rFonts w:ascii="Times New Roman" w:eastAsia="Times New Roman" w:hAnsi="Times New Roman" w:cs="Times New Roman"/>
          <w:sz w:val="24"/>
          <w:szCs w:val="24"/>
          <w:lang w:val="nl-BE" w:eastAsia="en-GB"/>
        </w:rPr>
        <w:br/>
        <w:t>Gelet op de akkoordbevinding van de Staatssecretaris voor Begroting van 9 december 2021;</w:t>
      </w:r>
      <w:r w:rsidRPr="008C5B06">
        <w:rPr>
          <w:rFonts w:ascii="Times New Roman" w:eastAsia="Times New Roman" w:hAnsi="Times New Roman" w:cs="Times New Roman"/>
          <w:sz w:val="24"/>
          <w:szCs w:val="24"/>
          <w:lang w:val="nl-BE" w:eastAsia="en-GB"/>
        </w:rPr>
        <w:br/>
        <w:t>Gelet op de adviesaanvraag binnen dertig dagen, die op 14 december 2021 bij de Raad van State is ingediend, met toepassing van artikel 84, § 1, eerste lid, 2°, van de wetten op de Raad van State, gecoördineerd op 12 januari 1973;</w:t>
      </w:r>
      <w:r w:rsidRPr="008C5B06">
        <w:rPr>
          <w:rFonts w:ascii="Times New Roman" w:eastAsia="Times New Roman" w:hAnsi="Times New Roman" w:cs="Times New Roman"/>
          <w:sz w:val="24"/>
          <w:szCs w:val="24"/>
          <w:lang w:val="nl-BE" w:eastAsia="en-GB"/>
        </w:rPr>
        <w:br/>
        <w:t>Overwegende dat het advies niet is meegedeeld binnen die termijn;</w:t>
      </w:r>
      <w:r w:rsidRPr="008C5B06">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8C5B06">
        <w:rPr>
          <w:rFonts w:ascii="Times New Roman" w:eastAsia="Times New Roman" w:hAnsi="Times New Roman" w:cs="Times New Roman"/>
          <w:sz w:val="24"/>
          <w:szCs w:val="24"/>
          <w:lang w:val="nl-BE" w:eastAsia="en-GB"/>
        </w:rPr>
        <w:br/>
        <w:t>Op de voordracht van de Minister van Sociale Zaken,</w:t>
      </w:r>
      <w:r w:rsidRPr="008C5B06">
        <w:rPr>
          <w:rFonts w:ascii="Times New Roman" w:eastAsia="Times New Roman" w:hAnsi="Times New Roman" w:cs="Times New Roman"/>
          <w:sz w:val="24"/>
          <w:szCs w:val="24"/>
          <w:lang w:val="nl-BE" w:eastAsia="en-GB"/>
        </w:rPr>
        <w:br/>
        <w:t>Hebben Wij besloten en besluiten Wij :</w:t>
      </w:r>
      <w:r w:rsidRPr="008C5B06">
        <w:rPr>
          <w:rFonts w:ascii="Times New Roman" w:eastAsia="Times New Roman" w:hAnsi="Times New Roman" w:cs="Times New Roman"/>
          <w:sz w:val="24"/>
          <w:szCs w:val="24"/>
          <w:lang w:val="nl-BE" w:eastAsia="en-GB"/>
        </w:rPr>
        <w:br/>
        <w:t>Artikel 1. In artikel 24, § 1, van de bijlage bij het koninklijk besluit van 14 september 1984 tot vaststelling van de nomenclatuur van de geneeskundige verstrekkingen inzake verplichte verzekering voor geneeskundige verzorging en uitkeringen, laatstelijk gewijzigd bij het koninklijk besluit van 12 mei 2021, worden de volgende wijzigingen aangebracht:</w:t>
      </w:r>
      <w:r w:rsidRPr="008C5B06">
        <w:rPr>
          <w:rFonts w:ascii="Times New Roman" w:eastAsia="Times New Roman" w:hAnsi="Times New Roman" w:cs="Times New Roman"/>
          <w:sz w:val="24"/>
          <w:szCs w:val="24"/>
          <w:lang w:val="nl-BE" w:eastAsia="en-GB"/>
        </w:rPr>
        <w:br/>
        <w:t>1° de volgende verstrekking wordt ingevoegd na de verstrekking 542931-542942:</w:t>
      </w:r>
      <w:r w:rsidRPr="008C5B06">
        <w:rPr>
          <w:rFonts w:ascii="Times New Roman" w:eastAsia="Times New Roman" w:hAnsi="Times New Roman" w:cs="Times New Roman"/>
          <w:sz w:val="24"/>
          <w:szCs w:val="24"/>
          <w:lang w:val="nl-BE" w:eastAsia="en-GB"/>
        </w:rPr>
        <w:br/>
        <w:t>"545930-545941</w:t>
      </w:r>
      <w:r w:rsidRPr="008C5B06">
        <w:rPr>
          <w:rFonts w:ascii="Times New Roman" w:eastAsia="Times New Roman" w:hAnsi="Times New Roman" w:cs="Times New Roman"/>
          <w:sz w:val="24"/>
          <w:szCs w:val="24"/>
          <w:lang w:val="nl-BE" w:eastAsia="en-GB"/>
        </w:rPr>
        <w:br/>
        <w:t xml:space="preserve">Doseren van </w:t>
      </w:r>
      <w:proofErr w:type="spellStart"/>
      <w:r w:rsidRPr="008C5B06">
        <w:rPr>
          <w:rFonts w:ascii="Times New Roman" w:eastAsia="Times New Roman" w:hAnsi="Times New Roman" w:cs="Times New Roman"/>
          <w:sz w:val="24"/>
          <w:szCs w:val="24"/>
          <w:lang w:val="nl-BE" w:eastAsia="en-GB"/>
        </w:rPr>
        <w:t>placentale</w:t>
      </w:r>
      <w:proofErr w:type="spellEnd"/>
      <w:r w:rsidRPr="008C5B06">
        <w:rPr>
          <w:rFonts w:ascii="Times New Roman" w:eastAsia="Times New Roman" w:hAnsi="Times New Roman" w:cs="Times New Roman"/>
          <w:sz w:val="24"/>
          <w:szCs w:val="24"/>
          <w:lang w:val="nl-BE" w:eastAsia="en-GB"/>
        </w:rPr>
        <w:t xml:space="preserve"> groeifactor (</w:t>
      </w:r>
      <w:proofErr w:type="spellStart"/>
      <w:r w:rsidRPr="008C5B06">
        <w:rPr>
          <w:rFonts w:ascii="Times New Roman" w:eastAsia="Times New Roman" w:hAnsi="Times New Roman" w:cs="Times New Roman"/>
          <w:sz w:val="24"/>
          <w:szCs w:val="24"/>
          <w:lang w:val="nl-BE" w:eastAsia="en-GB"/>
        </w:rPr>
        <w:t>PlGF</w:t>
      </w:r>
      <w:proofErr w:type="spellEnd"/>
      <w:r w:rsidRPr="008C5B06">
        <w:rPr>
          <w:rFonts w:ascii="Times New Roman" w:eastAsia="Times New Roman" w:hAnsi="Times New Roman" w:cs="Times New Roman"/>
          <w:sz w:val="24"/>
          <w:szCs w:val="24"/>
          <w:lang w:val="nl-BE" w:eastAsia="en-GB"/>
        </w:rPr>
        <w:t xml:space="preserve">) en </w:t>
      </w:r>
      <w:proofErr w:type="spellStart"/>
      <w:r w:rsidRPr="008C5B06">
        <w:rPr>
          <w:rFonts w:ascii="Times New Roman" w:eastAsia="Times New Roman" w:hAnsi="Times New Roman" w:cs="Times New Roman"/>
          <w:sz w:val="24"/>
          <w:szCs w:val="24"/>
          <w:lang w:val="nl-BE" w:eastAsia="en-GB"/>
        </w:rPr>
        <w:t>soluble</w:t>
      </w:r>
      <w:proofErr w:type="spellEnd"/>
      <w:r w:rsidRPr="008C5B06">
        <w:rPr>
          <w:rFonts w:ascii="Times New Roman" w:eastAsia="Times New Roman" w:hAnsi="Times New Roman" w:cs="Times New Roman"/>
          <w:sz w:val="24"/>
          <w:szCs w:val="24"/>
          <w:lang w:val="nl-BE" w:eastAsia="en-GB"/>
        </w:rPr>
        <w:t xml:space="preserve"> </w:t>
      </w:r>
      <w:proofErr w:type="spellStart"/>
      <w:r w:rsidRPr="008C5B06">
        <w:rPr>
          <w:rFonts w:ascii="Times New Roman" w:eastAsia="Times New Roman" w:hAnsi="Times New Roman" w:cs="Times New Roman"/>
          <w:sz w:val="24"/>
          <w:szCs w:val="24"/>
          <w:lang w:val="nl-BE" w:eastAsia="en-GB"/>
        </w:rPr>
        <w:t>Fms</w:t>
      </w:r>
      <w:proofErr w:type="spellEnd"/>
      <w:r w:rsidRPr="008C5B06">
        <w:rPr>
          <w:rFonts w:ascii="Times New Roman" w:eastAsia="Times New Roman" w:hAnsi="Times New Roman" w:cs="Times New Roman"/>
          <w:sz w:val="24"/>
          <w:szCs w:val="24"/>
          <w:lang w:val="nl-BE" w:eastAsia="en-GB"/>
        </w:rPr>
        <w:t xml:space="preserve">-like </w:t>
      </w:r>
      <w:proofErr w:type="spellStart"/>
      <w:r w:rsidRPr="008C5B06">
        <w:rPr>
          <w:rFonts w:ascii="Times New Roman" w:eastAsia="Times New Roman" w:hAnsi="Times New Roman" w:cs="Times New Roman"/>
          <w:sz w:val="24"/>
          <w:szCs w:val="24"/>
          <w:lang w:val="nl-BE" w:eastAsia="en-GB"/>
        </w:rPr>
        <w:t>tyrosine</w:t>
      </w:r>
      <w:proofErr w:type="spellEnd"/>
      <w:r w:rsidRPr="008C5B06">
        <w:rPr>
          <w:rFonts w:ascii="Times New Roman" w:eastAsia="Times New Roman" w:hAnsi="Times New Roman" w:cs="Times New Roman"/>
          <w:sz w:val="24"/>
          <w:szCs w:val="24"/>
          <w:lang w:val="nl-BE" w:eastAsia="en-GB"/>
        </w:rPr>
        <w:t xml:space="preserve"> kinase-1 (sFlt-1) met berekening van de sFlt-1/</w:t>
      </w:r>
      <w:proofErr w:type="spellStart"/>
      <w:r w:rsidRPr="008C5B06">
        <w:rPr>
          <w:rFonts w:ascii="Times New Roman" w:eastAsia="Times New Roman" w:hAnsi="Times New Roman" w:cs="Times New Roman"/>
          <w:sz w:val="24"/>
          <w:szCs w:val="24"/>
          <w:lang w:val="nl-BE" w:eastAsia="en-GB"/>
        </w:rPr>
        <w:t>PlGF</w:t>
      </w:r>
      <w:proofErr w:type="spellEnd"/>
      <w:r w:rsidRPr="008C5B06">
        <w:rPr>
          <w:rFonts w:ascii="Times New Roman" w:eastAsia="Times New Roman" w:hAnsi="Times New Roman" w:cs="Times New Roman"/>
          <w:sz w:val="24"/>
          <w:szCs w:val="24"/>
          <w:lang w:val="nl-BE" w:eastAsia="en-GB"/>
        </w:rPr>
        <w:t xml:space="preserve"> ratio . . . . . B 2000</w:t>
      </w:r>
      <w:r w:rsidRPr="008C5B06">
        <w:rPr>
          <w:rFonts w:ascii="Times New Roman" w:eastAsia="Times New Roman" w:hAnsi="Times New Roman" w:cs="Times New Roman"/>
          <w:sz w:val="24"/>
          <w:szCs w:val="24"/>
          <w:lang w:val="nl-BE" w:eastAsia="en-GB"/>
        </w:rPr>
        <w:br/>
        <w:t>(Maximum 1) (Diagnoseregel 153, 167)";</w:t>
      </w:r>
      <w:r w:rsidRPr="008C5B06">
        <w:rPr>
          <w:rFonts w:ascii="Times New Roman" w:eastAsia="Times New Roman" w:hAnsi="Times New Roman" w:cs="Times New Roman"/>
          <w:sz w:val="24"/>
          <w:szCs w:val="24"/>
          <w:lang w:val="nl-BE" w:eastAsia="en-GB"/>
        </w:rPr>
        <w:br/>
        <w:t>2° de diagnoseregel 153 wordt vervangen als volgt:</w:t>
      </w:r>
      <w:r w:rsidRPr="008C5B06">
        <w:rPr>
          <w:rFonts w:ascii="Times New Roman" w:eastAsia="Times New Roman" w:hAnsi="Times New Roman" w:cs="Times New Roman"/>
          <w:sz w:val="24"/>
          <w:szCs w:val="24"/>
          <w:lang w:val="nl-BE" w:eastAsia="en-GB"/>
        </w:rPr>
        <w:br/>
        <w:t>"153</w:t>
      </w:r>
      <w:r w:rsidRPr="008C5B06">
        <w:rPr>
          <w:rFonts w:ascii="Times New Roman" w:eastAsia="Times New Roman" w:hAnsi="Times New Roman" w:cs="Times New Roman"/>
          <w:sz w:val="24"/>
          <w:szCs w:val="24"/>
          <w:lang w:val="nl-BE" w:eastAsia="en-GB"/>
        </w:rPr>
        <w:br/>
        <w:t>De verstrekkingen 550196-550200, 550911-550922, 550255-550266, 545856-545860, 545871-545882, 545893-545904 en 545930-545941 mogen elk maximum twee maal per kalenderjaar aangerekend worden.";</w:t>
      </w:r>
      <w:r w:rsidRPr="008C5B06">
        <w:rPr>
          <w:rFonts w:ascii="Times New Roman" w:eastAsia="Times New Roman" w:hAnsi="Times New Roman" w:cs="Times New Roman"/>
          <w:sz w:val="24"/>
          <w:szCs w:val="24"/>
          <w:lang w:val="nl-BE" w:eastAsia="en-GB"/>
        </w:rPr>
        <w:br/>
        <w:t>3° de rubriek "Diagnoseregels" wordt aangevuld als volgt:</w:t>
      </w:r>
      <w:r w:rsidRPr="008C5B06">
        <w:rPr>
          <w:rFonts w:ascii="Times New Roman" w:eastAsia="Times New Roman" w:hAnsi="Times New Roman" w:cs="Times New Roman"/>
          <w:sz w:val="24"/>
          <w:szCs w:val="24"/>
          <w:lang w:val="nl-BE" w:eastAsia="en-GB"/>
        </w:rPr>
        <w:br/>
        <w:t>"167</w:t>
      </w:r>
      <w:r w:rsidRPr="008C5B06">
        <w:rPr>
          <w:rFonts w:ascii="Times New Roman" w:eastAsia="Times New Roman" w:hAnsi="Times New Roman" w:cs="Times New Roman"/>
          <w:sz w:val="24"/>
          <w:szCs w:val="24"/>
          <w:lang w:val="nl-BE" w:eastAsia="en-GB"/>
        </w:rPr>
        <w:br/>
        <w:t>De verstrekking 545930-545941 mag enkel worden aangerekend tussen de 20ste en 34ste zwangerschapsweek. De verstrekking 545930-545941 mag enkel worden aangerekend bij een onduidelijk klinisch beeld van pre-eclampsie, bij vermoeden van pre-eclampsie of HELLP-syndroom en bij asymptomatische zwangere vrouwen met hoog risico voor pre-eclampsie.".</w:t>
      </w:r>
      <w:r w:rsidRPr="008C5B06">
        <w:rPr>
          <w:rFonts w:ascii="Times New Roman" w:eastAsia="Times New Roman" w:hAnsi="Times New Roman" w:cs="Times New Roman"/>
          <w:sz w:val="24"/>
          <w:szCs w:val="24"/>
          <w:lang w:val="nl-BE" w:eastAsia="en-GB"/>
        </w:rPr>
        <w:br/>
        <w:t>Art. 2. Dit besluit treedt in werking op 1 maart 2023.</w:t>
      </w:r>
      <w:r w:rsidRPr="008C5B06">
        <w:rPr>
          <w:rFonts w:ascii="Times New Roman" w:eastAsia="Times New Roman" w:hAnsi="Times New Roman" w:cs="Times New Roman"/>
          <w:sz w:val="24"/>
          <w:szCs w:val="24"/>
          <w:lang w:val="nl-BE" w:eastAsia="en-GB"/>
        </w:rPr>
        <w:br/>
        <w:t>Art. 3. De minister bevoegd voor Sociale Zaken is belast met de uitvoering van dit besluit.</w:t>
      </w:r>
      <w:r w:rsidRPr="008C5B06">
        <w:rPr>
          <w:rFonts w:ascii="Times New Roman" w:eastAsia="Times New Roman" w:hAnsi="Times New Roman" w:cs="Times New Roman"/>
          <w:sz w:val="24"/>
          <w:szCs w:val="24"/>
          <w:lang w:val="nl-BE" w:eastAsia="en-GB"/>
        </w:rPr>
        <w:br/>
        <w:t>Gegeven te Brussel, 16 december 2022.</w:t>
      </w:r>
      <w:r w:rsidRPr="008C5B06">
        <w:rPr>
          <w:rFonts w:ascii="Times New Roman" w:eastAsia="Times New Roman" w:hAnsi="Times New Roman" w:cs="Times New Roman"/>
          <w:sz w:val="24"/>
          <w:szCs w:val="24"/>
          <w:lang w:val="nl-BE" w:eastAsia="en-GB"/>
        </w:rPr>
        <w:br/>
        <w:t>FILIP</w:t>
      </w:r>
      <w:r w:rsidRPr="008C5B06">
        <w:rPr>
          <w:rFonts w:ascii="Times New Roman" w:eastAsia="Times New Roman" w:hAnsi="Times New Roman" w:cs="Times New Roman"/>
          <w:sz w:val="24"/>
          <w:szCs w:val="24"/>
          <w:lang w:val="nl-BE" w:eastAsia="en-GB"/>
        </w:rPr>
        <w:br/>
        <w:t>Van Koningswege :</w:t>
      </w:r>
      <w:r w:rsidRPr="008C5B06">
        <w:rPr>
          <w:rFonts w:ascii="Times New Roman" w:eastAsia="Times New Roman" w:hAnsi="Times New Roman" w:cs="Times New Roman"/>
          <w:sz w:val="24"/>
          <w:szCs w:val="24"/>
          <w:lang w:val="nl-BE" w:eastAsia="en-GB"/>
        </w:rPr>
        <w:br/>
      </w:r>
      <w:r w:rsidRPr="008C5B06">
        <w:rPr>
          <w:rFonts w:ascii="Times New Roman" w:eastAsia="Times New Roman" w:hAnsi="Times New Roman" w:cs="Times New Roman"/>
          <w:sz w:val="24"/>
          <w:szCs w:val="24"/>
          <w:lang w:val="nl-BE" w:eastAsia="en-GB"/>
        </w:rPr>
        <w:lastRenderedPageBreak/>
        <w:t>De Minister van Sociale Zaken en Volksgezondheid,</w:t>
      </w:r>
      <w:r w:rsidRPr="008C5B06">
        <w:rPr>
          <w:rFonts w:ascii="Times New Roman" w:eastAsia="Times New Roman" w:hAnsi="Times New Roman" w:cs="Times New Roman"/>
          <w:sz w:val="24"/>
          <w:szCs w:val="24"/>
          <w:lang w:val="nl-BE" w:eastAsia="en-GB"/>
        </w:rPr>
        <w:br/>
        <w:t>F. VANDENBROUCKE</w:t>
      </w:r>
    </w:p>
    <w:p w14:paraId="20C08F2B" w14:textId="10F7BDC4" w:rsidR="000C0385" w:rsidRDefault="000C0385" w:rsidP="003922B4">
      <w:pPr>
        <w:rPr>
          <w:rFonts w:ascii="Times New Roman" w:eastAsia="Times New Roman" w:hAnsi="Times New Roman" w:cs="Times New Roman"/>
          <w:sz w:val="24"/>
          <w:szCs w:val="24"/>
          <w:lang w:val="nl-BE"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C0385" w:rsidRPr="00656E35" w14:paraId="031B0063" w14:textId="77777777" w:rsidTr="00C40C78">
        <w:trPr>
          <w:tblCellSpacing w:w="15" w:type="dxa"/>
        </w:trPr>
        <w:tc>
          <w:tcPr>
            <w:tcW w:w="1900" w:type="pct"/>
            <w:vAlign w:val="center"/>
            <w:hideMark/>
          </w:tcPr>
          <w:p w14:paraId="0FB3E313" w14:textId="77777777" w:rsidR="000C0385" w:rsidRPr="00656E35" w:rsidRDefault="000C0385" w:rsidP="00C40C7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656E35">
              <w:rPr>
                <w:rFonts w:ascii="Times New Roman" w:eastAsia="Times New Roman" w:hAnsi="Times New Roman" w:cs="Times New Roman"/>
                <w:b/>
                <w:bCs/>
                <w:color w:val="FF0000"/>
                <w:sz w:val="27"/>
                <w:szCs w:val="27"/>
                <w:lang w:eastAsia="en-GB"/>
              </w:rPr>
              <w:t>Publicatie</w:t>
            </w:r>
            <w:proofErr w:type="spellEnd"/>
            <w:r w:rsidRPr="00656E35">
              <w:rPr>
                <w:rFonts w:ascii="Times New Roman" w:eastAsia="Times New Roman" w:hAnsi="Times New Roman" w:cs="Times New Roman"/>
                <w:b/>
                <w:bCs/>
                <w:color w:val="FF0000"/>
                <w:sz w:val="27"/>
                <w:szCs w:val="27"/>
                <w:lang w:eastAsia="en-GB"/>
              </w:rPr>
              <w:t xml:space="preserve"> : 2023-02-06</w:t>
            </w:r>
            <w:r w:rsidRPr="00656E35">
              <w:rPr>
                <w:rFonts w:ascii="Times New Roman" w:eastAsia="Times New Roman" w:hAnsi="Times New Roman" w:cs="Times New Roman"/>
                <w:b/>
                <w:bCs/>
                <w:color w:val="FF0000"/>
                <w:sz w:val="27"/>
                <w:szCs w:val="27"/>
                <w:lang w:eastAsia="en-GB"/>
              </w:rPr>
              <w:br/>
            </w:r>
            <w:proofErr w:type="spellStart"/>
            <w:r w:rsidRPr="00656E35">
              <w:rPr>
                <w:rFonts w:ascii="Times New Roman" w:eastAsia="Times New Roman" w:hAnsi="Times New Roman" w:cs="Times New Roman"/>
                <w:b/>
                <w:bCs/>
                <w:color w:val="FF0000"/>
                <w:sz w:val="27"/>
                <w:szCs w:val="27"/>
                <w:lang w:eastAsia="en-GB"/>
              </w:rPr>
              <w:t>Numac</w:t>
            </w:r>
            <w:proofErr w:type="spellEnd"/>
            <w:r w:rsidRPr="00656E35">
              <w:rPr>
                <w:rFonts w:ascii="Times New Roman" w:eastAsia="Times New Roman" w:hAnsi="Times New Roman" w:cs="Times New Roman"/>
                <w:b/>
                <w:bCs/>
                <w:color w:val="FF0000"/>
                <w:sz w:val="27"/>
                <w:szCs w:val="27"/>
                <w:lang w:eastAsia="en-GB"/>
              </w:rPr>
              <w:t xml:space="preserve"> : 2022043463</w:t>
            </w:r>
          </w:p>
        </w:tc>
      </w:tr>
    </w:tbl>
    <w:p w14:paraId="3DEA7715" w14:textId="77777777" w:rsidR="000C0385" w:rsidRPr="00656E35" w:rsidRDefault="000C0385" w:rsidP="000C0385">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0C0385" w:rsidRPr="00656E35" w14:paraId="515EA363" w14:textId="77777777" w:rsidTr="00C40C78">
        <w:trPr>
          <w:tblCellSpacing w:w="15" w:type="dxa"/>
          <w:jc w:val="center"/>
        </w:trPr>
        <w:tc>
          <w:tcPr>
            <w:tcW w:w="5000" w:type="pct"/>
            <w:vAlign w:val="center"/>
            <w:hideMark/>
          </w:tcPr>
          <w:p w14:paraId="66E74568" w14:textId="77777777" w:rsidR="000C0385" w:rsidRPr="00656E35" w:rsidRDefault="000C0385" w:rsidP="00C40C78">
            <w:pPr>
              <w:spacing w:after="0" w:line="240" w:lineRule="auto"/>
              <w:jc w:val="center"/>
              <w:rPr>
                <w:rFonts w:ascii="Times New Roman" w:eastAsia="Times New Roman" w:hAnsi="Times New Roman" w:cs="Times New Roman"/>
                <w:sz w:val="24"/>
                <w:szCs w:val="24"/>
                <w:lang w:eastAsia="en-GB"/>
              </w:rPr>
            </w:pPr>
            <w:r w:rsidRPr="00656E35">
              <w:rPr>
                <w:rFonts w:ascii="Times New Roman" w:eastAsia="Times New Roman" w:hAnsi="Times New Roman" w:cs="Times New Roman"/>
                <w:sz w:val="24"/>
                <w:szCs w:val="24"/>
                <w:lang w:eastAsia="en-GB"/>
              </w:rPr>
              <w:t xml:space="preserve">FEDERALE OVERHEIDSDIENST SOCIALE ZEKERHEID </w:t>
            </w:r>
          </w:p>
        </w:tc>
      </w:tr>
    </w:tbl>
    <w:p w14:paraId="36AEE96D" w14:textId="77777777" w:rsidR="000C0385" w:rsidRPr="00656E35" w:rsidRDefault="000C0385" w:rsidP="000C0385">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656E35">
        <w:rPr>
          <w:rFonts w:ascii="Times New Roman" w:eastAsia="Times New Roman" w:hAnsi="Times New Roman" w:cs="Times New Roman"/>
          <w:b/>
          <w:bCs/>
          <w:sz w:val="27"/>
          <w:szCs w:val="27"/>
          <w:u w:val="single"/>
          <w:lang w:val="nl-BE" w:eastAsia="en-GB"/>
        </w:rPr>
        <w:t xml:space="preserve">16 DECEMBER 2022. - Koninklijk besluit tot wijziging van artikel 24bis, §§ 1 en 5, van de bijlage bij het koninklijk besluit van 14 september 1984 tot vaststelling van de nomenclatuur van de geneeskundige verstrekkingen inzake verplichte verzekering voor geneeskundige verzorging en uitkeringen </w:t>
      </w:r>
    </w:p>
    <w:p w14:paraId="6F3DD9FB" w14:textId="77777777" w:rsidR="000C0385" w:rsidRPr="00656E35" w:rsidRDefault="000C0385" w:rsidP="000C0385">
      <w:pPr>
        <w:rPr>
          <w:lang w:val="nl-BE"/>
        </w:rPr>
      </w:pPr>
      <w:r w:rsidRPr="00656E35">
        <w:rPr>
          <w:rFonts w:ascii="Times New Roman" w:eastAsia="Times New Roman" w:hAnsi="Times New Roman" w:cs="Times New Roman"/>
          <w:sz w:val="24"/>
          <w:szCs w:val="24"/>
          <w:lang w:val="nl-BE" w:eastAsia="en-GB"/>
        </w:rPr>
        <w:br/>
      </w:r>
      <w:r w:rsidRPr="00656E35">
        <w:rPr>
          <w:rFonts w:ascii="Times New Roman" w:eastAsia="Times New Roman" w:hAnsi="Times New Roman" w:cs="Times New Roman"/>
          <w:sz w:val="24"/>
          <w:szCs w:val="24"/>
          <w:lang w:val="nl-BE" w:eastAsia="en-GB"/>
        </w:rPr>
        <w:br/>
        <w:t>FILIP, Koning der Belgen,</w:t>
      </w:r>
      <w:r w:rsidRPr="00656E35">
        <w:rPr>
          <w:rFonts w:ascii="Times New Roman" w:eastAsia="Times New Roman" w:hAnsi="Times New Roman" w:cs="Times New Roman"/>
          <w:sz w:val="24"/>
          <w:szCs w:val="24"/>
          <w:lang w:val="nl-BE" w:eastAsia="en-GB"/>
        </w:rPr>
        <w:br/>
        <w:t>Aan allen die nu zijn en hierna wezen zullen, Onze Groet.</w:t>
      </w:r>
      <w:r w:rsidRPr="00656E35">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1, vijfde lid, en § 2, eerste lid, 1°, gewijzigd bij het koninklijk besluit van 25 april 1997, bekrachtigd bij de wet van 12 december 1997;</w:t>
      </w:r>
      <w:r w:rsidRPr="00656E35">
        <w:rPr>
          <w:rFonts w:ascii="Times New Roman" w:eastAsia="Times New Roman" w:hAnsi="Times New Roman" w:cs="Times New Roman"/>
          <w:sz w:val="24"/>
          <w:szCs w:val="24"/>
          <w:lang w:val="nl-BE" w:eastAsia="en-GB"/>
        </w:rPr>
        <w:br/>
        <w:t>Gelet op de bijlage bij het koninklijk besluit van 14 september 1984 tot vaststelling van de nomenclatuur van de geneeskundige verstrekkingen inzake verplichte verzekering voor geneeskundige verzorging en uitkeringen;</w:t>
      </w:r>
      <w:r w:rsidRPr="00656E35">
        <w:rPr>
          <w:rFonts w:ascii="Times New Roman" w:eastAsia="Times New Roman" w:hAnsi="Times New Roman" w:cs="Times New Roman"/>
          <w:sz w:val="24"/>
          <w:szCs w:val="24"/>
          <w:lang w:val="nl-BE" w:eastAsia="en-GB"/>
        </w:rPr>
        <w:br/>
        <w:t>Gelet op het voorstel van de Technische geneeskundige raad, gedaan tijdens zijn vergadering van 26 oktober 2021;</w:t>
      </w:r>
      <w:r w:rsidRPr="00656E35">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26 oktober 2021;</w:t>
      </w:r>
      <w:r w:rsidRPr="00656E35">
        <w:rPr>
          <w:rFonts w:ascii="Times New Roman" w:eastAsia="Times New Roman" w:hAnsi="Times New Roman" w:cs="Times New Roman"/>
          <w:sz w:val="24"/>
          <w:szCs w:val="24"/>
          <w:lang w:val="nl-BE" w:eastAsia="en-GB"/>
        </w:rPr>
        <w:br/>
        <w:t>Gelet op de beslissing van de Nationale commissie artsen-ziekenfondsen van 29 november 2021;</w:t>
      </w:r>
      <w:r w:rsidRPr="00656E35">
        <w:rPr>
          <w:rFonts w:ascii="Times New Roman" w:eastAsia="Times New Roman" w:hAnsi="Times New Roman" w:cs="Times New Roman"/>
          <w:sz w:val="24"/>
          <w:szCs w:val="24"/>
          <w:lang w:val="nl-BE" w:eastAsia="en-GB"/>
        </w:rPr>
        <w:br/>
        <w:t>Gelet op het advies van de Commissie voor begrotingscontrole, gegeven op 26 januari 2022;</w:t>
      </w:r>
      <w:r w:rsidRPr="00656E35">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31 januari 2022;</w:t>
      </w:r>
      <w:r w:rsidRPr="00656E35">
        <w:rPr>
          <w:rFonts w:ascii="Times New Roman" w:eastAsia="Times New Roman" w:hAnsi="Times New Roman" w:cs="Times New Roman"/>
          <w:sz w:val="24"/>
          <w:szCs w:val="24"/>
          <w:lang w:val="nl-BE" w:eastAsia="en-GB"/>
        </w:rPr>
        <w:br/>
        <w:t>Gelet op de adviezen van de Inspecteur van Financiën, gegeven op 10 april 2022 en 25 mei 2022;</w:t>
      </w:r>
      <w:r w:rsidRPr="00656E35">
        <w:rPr>
          <w:rFonts w:ascii="Times New Roman" w:eastAsia="Times New Roman" w:hAnsi="Times New Roman" w:cs="Times New Roman"/>
          <w:sz w:val="24"/>
          <w:szCs w:val="24"/>
          <w:lang w:val="nl-BE" w:eastAsia="en-GB"/>
        </w:rPr>
        <w:br/>
        <w:t>Gelet op de akkoordbevinding van de Staatssecretaris voor Begroting van 27 april 2022;</w:t>
      </w:r>
      <w:r w:rsidRPr="00656E35">
        <w:rPr>
          <w:rFonts w:ascii="Times New Roman" w:eastAsia="Times New Roman" w:hAnsi="Times New Roman" w:cs="Times New Roman"/>
          <w:sz w:val="24"/>
          <w:szCs w:val="24"/>
          <w:lang w:val="nl-BE" w:eastAsia="en-GB"/>
        </w:rPr>
        <w:br/>
        <w:t>Gelet op de adviesaanvraag binnen dertig dagen, die op 2 juni 2022 bij de Raad van State is ingediend, met toepassing van artikel 84, § 1, eerste lid, 2°, van de wetten op de Raad van State, gecoördineerd op 12 januari 1973;</w:t>
      </w:r>
      <w:r w:rsidRPr="00656E35">
        <w:rPr>
          <w:rFonts w:ascii="Times New Roman" w:eastAsia="Times New Roman" w:hAnsi="Times New Roman" w:cs="Times New Roman"/>
          <w:sz w:val="24"/>
          <w:szCs w:val="24"/>
          <w:lang w:val="nl-BE" w:eastAsia="en-GB"/>
        </w:rPr>
        <w:br/>
        <w:t>Overwegende dat het advies niet is meegedeeld binnen die termijn;</w:t>
      </w:r>
      <w:r w:rsidRPr="00656E35">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656E35">
        <w:rPr>
          <w:rFonts w:ascii="Times New Roman" w:eastAsia="Times New Roman" w:hAnsi="Times New Roman" w:cs="Times New Roman"/>
          <w:sz w:val="24"/>
          <w:szCs w:val="24"/>
          <w:lang w:val="nl-BE" w:eastAsia="en-GB"/>
        </w:rPr>
        <w:br/>
        <w:t>Op de voordracht van de Minister van Sociale Zaken,</w:t>
      </w:r>
      <w:r w:rsidRPr="00656E35">
        <w:rPr>
          <w:rFonts w:ascii="Times New Roman" w:eastAsia="Times New Roman" w:hAnsi="Times New Roman" w:cs="Times New Roman"/>
          <w:sz w:val="24"/>
          <w:szCs w:val="24"/>
          <w:lang w:val="nl-BE" w:eastAsia="en-GB"/>
        </w:rPr>
        <w:br/>
        <w:t>Hebben Wij besloten en besluiten Wij :</w:t>
      </w:r>
      <w:r w:rsidRPr="00656E35">
        <w:rPr>
          <w:rFonts w:ascii="Times New Roman" w:eastAsia="Times New Roman" w:hAnsi="Times New Roman" w:cs="Times New Roman"/>
          <w:sz w:val="24"/>
          <w:szCs w:val="24"/>
          <w:lang w:val="nl-BE" w:eastAsia="en-GB"/>
        </w:rPr>
        <w:br/>
        <w:t xml:space="preserve">Artikel 1. In artikel 24bis van de bijlage bij het koninklijk besluit van 14 september 1984 tot </w:t>
      </w:r>
      <w:r w:rsidRPr="00656E35">
        <w:rPr>
          <w:rFonts w:ascii="Times New Roman" w:eastAsia="Times New Roman" w:hAnsi="Times New Roman" w:cs="Times New Roman"/>
          <w:sz w:val="24"/>
          <w:szCs w:val="24"/>
          <w:lang w:val="nl-BE" w:eastAsia="en-GB"/>
        </w:rPr>
        <w:lastRenderedPageBreak/>
        <w:t>vaststelling van de nomenclatuur van de geneeskundige verstrekkingen inzake verplichte verzekering voor geneeskundige verzorging en uitkeringen, laatstelijk gewijzigd bij het koninklijk besluit van 4 juni 2021, worden de volgende wijzigingen aangebracht:</w:t>
      </w:r>
      <w:r w:rsidRPr="00656E35">
        <w:rPr>
          <w:rFonts w:ascii="Times New Roman" w:eastAsia="Times New Roman" w:hAnsi="Times New Roman" w:cs="Times New Roman"/>
          <w:sz w:val="24"/>
          <w:szCs w:val="24"/>
          <w:lang w:val="nl-BE" w:eastAsia="en-GB"/>
        </w:rPr>
        <w:br/>
        <w:t>A. in paragraaf 1</w:t>
      </w:r>
      <w:r w:rsidRPr="00656E35">
        <w:rPr>
          <w:rFonts w:ascii="Times New Roman" w:eastAsia="Times New Roman" w:hAnsi="Times New Roman" w:cs="Times New Roman"/>
          <w:sz w:val="24"/>
          <w:szCs w:val="24"/>
          <w:lang w:val="nl-BE" w:eastAsia="en-GB"/>
        </w:rPr>
        <w:br/>
        <w:t>1° worden de verstrekking 556710-556721 en de toepassingsregels die erop volgen, geschrapt;</w:t>
      </w:r>
      <w:r w:rsidRPr="00656E35">
        <w:rPr>
          <w:rFonts w:ascii="Times New Roman" w:eastAsia="Times New Roman" w:hAnsi="Times New Roman" w:cs="Times New Roman"/>
          <w:sz w:val="24"/>
          <w:szCs w:val="24"/>
          <w:lang w:val="nl-BE" w:eastAsia="en-GB"/>
        </w:rPr>
        <w:br/>
        <w:t>2° wordt de betrekkelijke waarde van de verstrekking 556732-556743 vervangen door "2000";</w:t>
      </w:r>
      <w:r w:rsidRPr="00656E35">
        <w:rPr>
          <w:rFonts w:ascii="Times New Roman" w:eastAsia="Times New Roman" w:hAnsi="Times New Roman" w:cs="Times New Roman"/>
          <w:sz w:val="24"/>
          <w:szCs w:val="24"/>
          <w:lang w:val="nl-BE" w:eastAsia="en-GB"/>
        </w:rPr>
        <w:br/>
        <w:t>3° wordt de toepassingsregel die volgt op de verstrekking 556732-556743 vervangen als volgt:</w:t>
      </w:r>
      <w:r w:rsidRPr="00656E35">
        <w:rPr>
          <w:rFonts w:ascii="Times New Roman" w:eastAsia="Times New Roman" w:hAnsi="Times New Roman" w:cs="Times New Roman"/>
          <w:sz w:val="24"/>
          <w:szCs w:val="24"/>
          <w:lang w:val="nl-BE" w:eastAsia="en-GB"/>
        </w:rPr>
        <w:br/>
        <w:t>"Deze verstrekking mag enkel worden aangerekend, indien uitgevoerd onder de volgende omstandigheden:</w:t>
      </w:r>
      <w:r w:rsidRPr="00656E35">
        <w:rPr>
          <w:rFonts w:ascii="Times New Roman" w:eastAsia="Times New Roman" w:hAnsi="Times New Roman" w:cs="Times New Roman"/>
          <w:sz w:val="24"/>
          <w:szCs w:val="24"/>
          <w:lang w:val="nl-BE" w:eastAsia="en-GB"/>
        </w:rPr>
        <w:br/>
        <w:t>1° vermoeden van HCV-infectie bij een kind van een bewezen HCV-positieve moeder. In deze indicatie mag de verstrekking slechts één keer worden aangerekend.</w:t>
      </w:r>
      <w:r w:rsidRPr="00656E35">
        <w:rPr>
          <w:rFonts w:ascii="Times New Roman" w:eastAsia="Times New Roman" w:hAnsi="Times New Roman" w:cs="Times New Roman"/>
          <w:sz w:val="24"/>
          <w:szCs w:val="24"/>
          <w:lang w:val="nl-BE" w:eastAsia="en-GB"/>
        </w:rPr>
        <w:br/>
        <w:t>2° aantonen van HCV bij een bewezen HCV-antistof positieve patiënt. In deze indicatie mag de verstrekking slechts één keer worden aangerekend.</w:t>
      </w:r>
      <w:r w:rsidRPr="00656E35">
        <w:rPr>
          <w:rFonts w:ascii="Times New Roman" w:eastAsia="Times New Roman" w:hAnsi="Times New Roman" w:cs="Times New Roman"/>
          <w:sz w:val="24"/>
          <w:szCs w:val="24"/>
          <w:lang w:val="nl-BE" w:eastAsia="en-GB"/>
        </w:rPr>
        <w:br/>
        <w:t xml:space="preserve">3° aantonen van HCV-infectie in </w:t>
      </w:r>
      <w:proofErr w:type="spellStart"/>
      <w:r w:rsidRPr="00656E35">
        <w:rPr>
          <w:rFonts w:ascii="Times New Roman" w:eastAsia="Times New Roman" w:hAnsi="Times New Roman" w:cs="Times New Roman"/>
          <w:sz w:val="24"/>
          <w:szCs w:val="24"/>
          <w:lang w:val="nl-BE" w:eastAsia="en-GB"/>
        </w:rPr>
        <w:t>immuungecompromitteerde</w:t>
      </w:r>
      <w:proofErr w:type="spellEnd"/>
      <w:r w:rsidRPr="00656E35">
        <w:rPr>
          <w:rFonts w:ascii="Times New Roman" w:eastAsia="Times New Roman" w:hAnsi="Times New Roman" w:cs="Times New Roman"/>
          <w:sz w:val="24"/>
          <w:szCs w:val="24"/>
          <w:lang w:val="nl-BE" w:eastAsia="en-GB"/>
        </w:rPr>
        <w:t xml:space="preserve"> patiënten met symptomen van hepatitis (inclusief dialyse patiënten), ook bij negatief resultaat voor detectie van anti-HCV antistoffen. In deze indicatie mag de verstrekking slechts één keer worden aangerekend in de drie maanden volgend op de symptomen.</w:t>
      </w:r>
      <w:r w:rsidRPr="00656E35">
        <w:rPr>
          <w:rFonts w:ascii="Times New Roman" w:eastAsia="Times New Roman" w:hAnsi="Times New Roman" w:cs="Times New Roman"/>
          <w:sz w:val="24"/>
          <w:szCs w:val="24"/>
          <w:lang w:val="nl-BE" w:eastAsia="en-GB"/>
        </w:rPr>
        <w:br/>
        <w:t>4° bij een prikaccident met een HCV-positieve persoon en op voorwaarde dat het slachtoffer functionele stoornissen ontwikkelt duidend op een hepatitis. In deze indicatie mag de verstrekking slechts één keer worden aangerekend in de drie maanden volgend op het prikaccident.</w:t>
      </w:r>
      <w:r w:rsidRPr="00656E35">
        <w:rPr>
          <w:rFonts w:ascii="Times New Roman" w:eastAsia="Times New Roman" w:hAnsi="Times New Roman" w:cs="Times New Roman"/>
          <w:sz w:val="24"/>
          <w:szCs w:val="24"/>
          <w:lang w:val="nl-BE" w:eastAsia="en-GB"/>
        </w:rPr>
        <w:br/>
        <w:t>5° bij de opvolging van medicamenteuze behandeling tegen hepatitis C. In deze indicatie mag de verstrekking slechts vier keren aangerekend worden, voor zo ver verantwoord in de context van het opvolgen van deze behandeling.";</w:t>
      </w:r>
      <w:r w:rsidRPr="00656E35">
        <w:rPr>
          <w:rFonts w:ascii="Times New Roman" w:eastAsia="Times New Roman" w:hAnsi="Times New Roman" w:cs="Times New Roman"/>
          <w:sz w:val="24"/>
          <w:szCs w:val="24"/>
          <w:lang w:val="nl-BE" w:eastAsia="en-GB"/>
        </w:rPr>
        <w:br/>
        <w:t>4° wordt de betrekkelijke waarde van de verstrekking 556776-556780 vervangen door "2000";</w:t>
      </w:r>
      <w:r w:rsidRPr="00656E35">
        <w:rPr>
          <w:rFonts w:ascii="Times New Roman" w:eastAsia="Times New Roman" w:hAnsi="Times New Roman" w:cs="Times New Roman"/>
          <w:sz w:val="24"/>
          <w:szCs w:val="24"/>
          <w:lang w:val="nl-BE" w:eastAsia="en-GB"/>
        </w:rPr>
        <w:br/>
        <w:t>5° wordt de betrekkelijke waarde van de verstrekking 556791-556802 vervangen door "1500";</w:t>
      </w:r>
      <w:r w:rsidRPr="00656E35">
        <w:rPr>
          <w:rFonts w:ascii="Times New Roman" w:eastAsia="Times New Roman" w:hAnsi="Times New Roman" w:cs="Times New Roman"/>
          <w:sz w:val="24"/>
          <w:szCs w:val="24"/>
          <w:lang w:val="nl-BE" w:eastAsia="en-GB"/>
        </w:rPr>
        <w:br/>
        <w:t>6° wordt de betrekkelijke waarde van de verstrekking 556813-556824 vervangen door "1500";</w:t>
      </w:r>
      <w:r w:rsidRPr="00656E35">
        <w:rPr>
          <w:rFonts w:ascii="Times New Roman" w:eastAsia="Times New Roman" w:hAnsi="Times New Roman" w:cs="Times New Roman"/>
          <w:sz w:val="24"/>
          <w:szCs w:val="24"/>
          <w:lang w:val="nl-BE" w:eastAsia="en-GB"/>
        </w:rPr>
        <w:br/>
        <w:t>7° wordt de betrekkelijke waarde van de verstrekking 556835-556846 vervangen door "1500";</w:t>
      </w:r>
      <w:r w:rsidRPr="00656E35">
        <w:rPr>
          <w:rFonts w:ascii="Times New Roman" w:eastAsia="Times New Roman" w:hAnsi="Times New Roman" w:cs="Times New Roman"/>
          <w:sz w:val="24"/>
          <w:szCs w:val="24"/>
          <w:lang w:val="nl-BE" w:eastAsia="en-GB"/>
        </w:rPr>
        <w:br/>
        <w:t>8° wordt de betrekkelijke waarde van de verstrekking 556850-556861 vervangen door "1500";</w:t>
      </w:r>
      <w:r w:rsidRPr="00656E35">
        <w:rPr>
          <w:rFonts w:ascii="Times New Roman" w:eastAsia="Times New Roman" w:hAnsi="Times New Roman" w:cs="Times New Roman"/>
          <w:sz w:val="24"/>
          <w:szCs w:val="24"/>
          <w:lang w:val="nl-BE" w:eastAsia="en-GB"/>
        </w:rPr>
        <w:br/>
        <w:t>9° wordt de betrekkelijke waarde van de verstrekking 556872-556883 vervangen door "1500";</w:t>
      </w:r>
      <w:r w:rsidRPr="00656E35">
        <w:rPr>
          <w:rFonts w:ascii="Times New Roman" w:eastAsia="Times New Roman" w:hAnsi="Times New Roman" w:cs="Times New Roman"/>
          <w:sz w:val="24"/>
          <w:szCs w:val="24"/>
          <w:lang w:val="nl-BE" w:eastAsia="en-GB"/>
        </w:rPr>
        <w:br/>
        <w:t>10° wordt de betrekkelijke waarde van de verstrekking 556894-556905 vervangen door "2000";</w:t>
      </w:r>
      <w:r w:rsidRPr="00656E35">
        <w:rPr>
          <w:rFonts w:ascii="Times New Roman" w:eastAsia="Times New Roman" w:hAnsi="Times New Roman" w:cs="Times New Roman"/>
          <w:sz w:val="24"/>
          <w:szCs w:val="24"/>
          <w:lang w:val="nl-BE" w:eastAsia="en-GB"/>
        </w:rPr>
        <w:br/>
        <w:t>11° wordt de betrekkelijke waarde van de verstrekking 556916-556920 vervangen door "2000";</w:t>
      </w:r>
      <w:r w:rsidRPr="00656E35">
        <w:rPr>
          <w:rFonts w:ascii="Times New Roman" w:eastAsia="Times New Roman" w:hAnsi="Times New Roman" w:cs="Times New Roman"/>
          <w:sz w:val="24"/>
          <w:szCs w:val="24"/>
          <w:lang w:val="nl-BE" w:eastAsia="en-GB"/>
        </w:rPr>
        <w:br/>
        <w:t>12° wordt de betrekkelijke waarde van de verstrekking 556931-556942 vervangen door "2000";</w:t>
      </w:r>
      <w:r w:rsidRPr="00656E35">
        <w:rPr>
          <w:rFonts w:ascii="Times New Roman" w:eastAsia="Times New Roman" w:hAnsi="Times New Roman" w:cs="Times New Roman"/>
          <w:sz w:val="24"/>
          <w:szCs w:val="24"/>
          <w:lang w:val="nl-BE" w:eastAsia="en-GB"/>
        </w:rPr>
        <w:br/>
        <w:t>13° wordt de betrekkelijke waarde van de verstrekking 556953-556964 vervangen door "1500";</w:t>
      </w:r>
      <w:r w:rsidRPr="00656E35">
        <w:rPr>
          <w:rFonts w:ascii="Times New Roman" w:eastAsia="Times New Roman" w:hAnsi="Times New Roman" w:cs="Times New Roman"/>
          <w:sz w:val="24"/>
          <w:szCs w:val="24"/>
          <w:lang w:val="nl-BE" w:eastAsia="en-GB"/>
        </w:rPr>
        <w:br/>
      </w:r>
      <w:r w:rsidRPr="00656E35">
        <w:rPr>
          <w:rFonts w:ascii="Times New Roman" w:eastAsia="Times New Roman" w:hAnsi="Times New Roman" w:cs="Times New Roman"/>
          <w:sz w:val="24"/>
          <w:szCs w:val="24"/>
          <w:lang w:val="nl-BE" w:eastAsia="en-GB"/>
        </w:rPr>
        <w:lastRenderedPageBreak/>
        <w:t>14° wordt de verstrekking 556975-556986 vervangen als volgt:</w:t>
      </w:r>
      <w:r w:rsidRPr="00656E35">
        <w:rPr>
          <w:rFonts w:ascii="Times New Roman" w:eastAsia="Times New Roman" w:hAnsi="Times New Roman" w:cs="Times New Roman"/>
          <w:sz w:val="24"/>
          <w:szCs w:val="24"/>
          <w:lang w:val="nl-BE" w:eastAsia="en-GB"/>
        </w:rPr>
        <w:br/>
        <w:t>"556975-556986</w:t>
      </w:r>
      <w:r w:rsidRPr="00656E35">
        <w:rPr>
          <w:rFonts w:ascii="Times New Roman" w:eastAsia="Times New Roman" w:hAnsi="Times New Roman" w:cs="Times New Roman"/>
          <w:sz w:val="24"/>
          <w:szCs w:val="24"/>
          <w:lang w:val="nl-BE" w:eastAsia="en-GB"/>
        </w:rPr>
        <w:br/>
        <w:t xml:space="preserve">Opsporen van bijkomende infectieuze agentia in de </w:t>
      </w:r>
      <w:proofErr w:type="spellStart"/>
      <w:r w:rsidRPr="00656E35">
        <w:rPr>
          <w:rFonts w:ascii="Times New Roman" w:eastAsia="Times New Roman" w:hAnsi="Times New Roman" w:cs="Times New Roman"/>
          <w:sz w:val="24"/>
          <w:szCs w:val="24"/>
          <w:lang w:val="nl-BE" w:eastAsia="en-GB"/>
        </w:rPr>
        <w:t>broncho</w:t>
      </w:r>
      <w:proofErr w:type="spellEnd"/>
      <w:r w:rsidRPr="00656E35">
        <w:rPr>
          <w:rFonts w:ascii="Times New Roman" w:eastAsia="Times New Roman" w:hAnsi="Times New Roman" w:cs="Times New Roman"/>
          <w:sz w:val="24"/>
          <w:szCs w:val="24"/>
          <w:lang w:val="nl-BE" w:eastAsia="en-GB"/>
        </w:rPr>
        <w:t>-alveolaire lavagevloeistof door een techniek van moleculaire amplificatie, per agens . . . . . B 300</w:t>
      </w:r>
      <w:r w:rsidRPr="00656E35">
        <w:rPr>
          <w:rFonts w:ascii="Times New Roman" w:eastAsia="Times New Roman" w:hAnsi="Times New Roman" w:cs="Times New Roman"/>
          <w:sz w:val="24"/>
          <w:szCs w:val="24"/>
          <w:lang w:val="nl-BE" w:eastAsia="en-GB"/>
        </w:rPr>
        <w:br/>
        <w:t>(Maximum 7)";</w:t>
      </w:r>
      <w:r w:rsidRPr="00656E35">
        <w:rPr>
          <w:rFonts w:ascii="Times New Roman" w:eastAsia="Times New Roman" w:hAnsi="Times New Roman" w:cs="Times New Roman"/>
          <w:sz w:val="24"/>
          <w:szCs w:val="24"/>
          <w:lang w:val="nl-BE" w:eastAsia="en-GB"/>
        </w:rPr>
        <w:br/>
        <w:t>15° wordt de betrekkelijke waarde van de verstrekking 556990-557001 vervangen door "2000";</w:t>
      </w:r>
      <w:r w:rsidRPr="00656E35">
        <w:rPr>
          <w:rFonts w:ascii="Times New Roman" w:eastAsia="Times New Roman" w:hAnsi="Times New Roman" w:cs="Times New Roman"/>
          <w:sz w:val="24"/>
          <w:szCs w:val="24"/>
          <w:lang w:val="nl-BE" w:eastAsia="en-GB"/>
        </w:rPr>
        <w:br/>
        <w:t>16° wordt de betrekkelijke waarde van de verstrekking 557034-557045 vervangen door "1500";</w:t>
      </w:r>
      <w:r w:rsidRPr="00656E35">
        <w:rPr>
          <w:rFonts w:ascii="Times New Roman" w:eastAsia="Times New Roman" w:hAnsi="Times New Roman" w:cs="Times New Roman"/>
          <w:sz w:val="24"/>
          <w:szCs w:val="24"/>
          <w:lang w:val="nl-BE" w:eastAsia="en-GB"/>
        </w:rPr>
        <w:br/>
        <w:t>17° worden de volgende verstrekkingen en toepassingsregels ingevoegd na de verstrekking 556695-556706 en de toepassingsregels die erop volgen:</w:t>
      </w:r>
      <w:r w:rsidRPr="00656E35">
        <w:rPr>
          <w:rFonts w:ascii="Times New Roman" w:eastAsia="Times New Roman" w:hAnsi="Times New Roman" w:cs="Times New Roman"/>
          <w:sz w:val="24"/>
          <w:szCs w:val="24"/>
          <w:lang w:val="nl-BE" w:eastAsia="en-GB"/>
        </w:rPr>
        <w:br/>
        <w:t>"557115-557126</w:t>
      </w:r>
      <w:r w:rsidRPr="00656E35">
        <w:rPr>
          <w:rFonts w:ascii="Times New Roman" w:eastAsia="Times New Roman" w:hAnsi="Times New Roman" w:cs="Times New Roman"/>
          <w:sz w:val="24"/>
          <w:szCs w:val="24"/>
          <w:lang w:val="nl-BE" w:eastAsia="en-GB"/>
        </w:rPr>
        <w:br/>
        <w:t>Opsporen van minimum drie respiratoire infectieuze agentia door middel van een techniek van moleculaire amplificatie . . . . . B 1500</w:t>
      </w:r>
      <w:r w:rsidRPr="00656E35">
        <w:rPr>
          <w:rFonts w:ascii="Times New Roman" w:eastAsia="Times New Roman" w:hAnsi="Times New Roman" w:cs="Times New Roman"/>
          <w:sz w:val="24"/>
          <w:szCs w:val="24"/>
          <w:lang w:val="nl-BE" w:eastAsia="en-GB"/>
        </w:rPr>
        <w:br/>
        <w:t>(Maximum 1)</w:t>
      </w:r>
      <w:r w:rsidRPr="00656E35">
        <w:rPr>
          <w:rFonts w:ascii="Times New Roman" w:eastAsia="Times New Roman" w:hAnsi="Times New Roman" w:cs="Times New Roman"/>
          <w:sz w:val="24"/>
          <w:szCs w:val="24"/>
          <w:lang w:val="nl-BE" w:eastAsia="en-GB"/>
        </w:rPr>
        <w:br/>
        <w:t>557152-557163</w:t>
      </w:r>
      <w:r w:rsidRPr="00656E35">
        <w:rPr>
          <w:rFonts w:ascii="Times New Roman" w:eastAsia="Times New Roman" w:hAnsi="Times New Roman" w:cs="Times New Roman"/>
          <w:sz w:val="24"/>
          <w:szCs w:val="24"/>
          <w:lang w:val="nl-BE" w:eastAsia="en-GB"/>
        </w:rPr>
        <w:br/>
        <w:t>Opsporen van bijkomende respiratoire infectieuze agentia door middel van een techniek van moleculaire amplificatie, per agens . . . . . B 300</w:t>
      </w:r>
      <w:r w:rsidRPr="00656E35">
        <w:rPr>
          <w:rFonts w:ascii="Times New Roman" w:eastAsia="Times New Roman" w:hAnsi="Times New Roman" w:cs="Times New Roman"/>
          <w:sz w:val="24"/>
          <w:szCs w:val="24"/>
          <w:lang w:val="nl-BE" w:eastAsia="en-GB"/>
        </w:rPr>
        <w:br/>
        <w:t>(Maximum 7)</w:t>
      </w:r>
      <w:r w:rsidRPr="00656E35">
        <w:rPr>
          <w:rFonts w:ascii="Times New Roman" w:eastAsia="Times New Roman" w:hAnsi="Times New Roman" w:cs="Times New Roman"/>
          <w:sz w:val="24"/>
          <w:szCs w:val="24"/>
          <w:lang w:val="nl-BE" w:eastAsia="en-GB"/>
        </w:rPr>
        <w:br/>
        <w:t>De verstrekkingen 557115-557126 en 557152-557163 mogen enkel worden aangerekend bij een in het ziekenhuis opgenomen patiënt in kritieke toestand, na positief advies van de klinisch bioloog van het ziekenhuislaboratorium.</w:t>
      </w:r>
      <w:r w:rsidRPr="00656E35">
        <w:rPr>
          <w:rFonts w:ascii="Times New Roman" w:eastAsia="Times New Roman" w:hAnsi="Times New Roman" w:cs="Times New Roman"/>
          <w:sz w:val="24"/>
          <w:szCs w:val="24"/>
          <w:lang w:val="nl-BE" w:eastAsia="en-GB"/>
        </w:rPr>
        <w:br/>
        <w:t>De verstrekkingen 557115-557126 en 557152-557163 mogen enkel worden aangerekend, als het resultaat van het onderzoek binnen de zes uren na ontvangst van het staal gerapporteerd wordt naar de aanvragende arts.</w:t>
      </w:r>
      <w:r w:rsidRPr="00656E35">
        <w:rPr>
          <w:rFonts w:ascii="Times New Roman" w:eastAsia="Times New Roman" w:hAnsi="Times New Roman" w:cs="Times New Roman"/>
          <w:sz w:val="24"/>
          <w:szCs w:val="24"/>
          <w:lang w:val="nl-BE" w:eastAsia="en-GB"/>
        </w:rPr>
        <w:br/>
        <w:t>Het tijdstip van de aanvraag wordt genoteerd in het medisch dossier.</w:t>
      </w:r>
      <w:r w:rsidRPr="00656E35">
        <w:rPr>
          <w:rFonts w:ascii="Times New Roman" w:eastAsia="Times New Roman" w:hAnsi="Times New Roman" w:cs="Times New Roman"/>
          <w:sz w:val="24"/>
          <w:szCs w:val="24"/>
          <w:lang w:val="nl-BE" w:eastAsia="en-GB"/>
        </w:rPr>
        <w:br/>
        <w:t>De verstrekking 557152-557163 mag enkel aangerekend worden na aanrekening van verstrekking 557115-557126 op dezelfde afname.</w:t>
      </w:r>
      <w:r w:rsidRPr="00656E35">
        <w:rPr>
          <w:rFonts w:ascii="Times New Roman" w:eastAsia="Times New Roman" w:hAnsi="Times New Roman" w:cs="Times New Roman"/>
          <w:sz w:val="24"/>
          <w:szCs w:val="24"/>
          <w:lang w:val="nl-BE" w:eastAsia="en-GB"/>
        </w:rPr>
        <w:br/>
        <w:t>De verstrekking 557115-557126 mag maximaal één keer per periode van ziekenhuisopname en maximaal drie keren per kalenderjaar worden aangerekend.</w:t>
      </w:r>
      <w:r w:rsidRPr="00656E35">
        <w:rPr>
          <w:rFonts w:ascii="Times New Roman" w:eastAsia="Times New Roman" w:hAnsi="Times New Roman" w:cs="Times New Roman"/>
          <w:sz w:val="24"/>
          <w:szCs w:val="24"/>
          <w:lang w:val="nl-BE" w:eastAsia="en-GB"/>
        </w:rPr>
        <w:br/>
        <w:t>De verstrekkingen 557115-557126 en 557152-557163 mogen niet gecumuleerd worden met de verstrekkingen 550631-550642 of 552016-552020.";</w:t>
      </w:r>
      <w:r w:rsidRPr="00656E35">
        <w:rPr>
          <w:rFonts w:ascii="Times New Roman" w:eastAsia="Times New Roman" w:hAnsi="Times New Roman" w:cs="Times New Roman"/>
          <w:sz w:val="24"/>
          <w:szCs w:val="24"/>
          <w:lang w:val="nl-BE" w:eastAsia="en-GB"/>
        </w:rPr>
        <w:br/>
        <w:t>B. in paragraaf 5</w:t>
      </w:r>
      <w:r w:rsidRPr="00656E35">
        <w:rPr>
          <w:rFonts w:ascii="Times New Roman" w:eastAsia="Times New Roman" w:hAnsi="Times New Roman" w:cs="Times New Roman"/>
          <w:sz w:val="24"/>
          <w:szCs w:val="24"/>
          <w:lang w:val="nl-BE" w:eastAsia="en-GB"/>
        </w:rPr>
        <w:br/>
        <w:t>1° worden in de bepaling onder 2° de woorden "of binnen de 2 jaar na het in werking treden van dit besluit verwerft " geschrapt;</w:t>
      </w:r>
      <w:r w:rsidRPr="00656E35">
        <w:rPr>
          <w:rFonts w:ascii="Times New Roman" w:eastAsia="Times New Roman" w:hAnsi="Times New Roman" w:cs="Times New Roman"/>
          <w:sz w:val="24"/>
          <w:szCs w:val="24"/>
          <w:lang w:val="nl-BE" w:eastAsia="en-GB"/>
        </w:rPr>
        <w:br/>
        <w:t>2° wordt de bepaling onder 3° geschrapt;</w:t>
      </w:r>
      <w:r w:rsidRPr="00656E35">
        <w:rPr>
          <w:rFonts w:ascii="Times New Roman" w:eastAsia="Times New Roman" w:hAnsi="Times New Roman" w:cs="Times New Roman"/>
          <w:sz w:val="24"/>
          <w:szCs w:val="24"/>
          <w:lang w:val="nl-BE" w:eastAsia="en-GB"/>
        </w:rPr>
        <w:br/>
        <w:t>3° worden in de bepaling onder 6° de woorden "het WIV" vervangen door het woord "</w:t>
      </w:r>
      <w:proofErr w:type="spellStart"/>
      <w:r w:rsidRPr="00656E35">
        <w:rPr>
          <w:rFonts w:ascii="Times New Roman" w:eastAsia="Times New Roman" w:hAnsi="Times New Roman" w:cs="Times New Roman"/>
          <w:sz w:val="24"/>
          <w:szCs w:val="24"/>
          <w:lang w:val="nl-BE" w:eastAsia="en-GB"/>
        </w:rPr>
        <w:t>Sciensano</w:t>
      </w:r>
      <w:proofErr w:type="spellEnd"/>
      <w:r w:rsidRPr="00656E35">
        <w:rPr>
          <w:rFonts w:ascii="Times New Roman" w:eastAsia="Times New Roman" w:hAnsi="Times New Roman" w:cs="Times New Roman"/>
          <w:sz w:val="24"/>
          <w:szCs w:val="24"/>
          <w:lang w:val="nl-BE" w:eastAsia="en-GB"/>
        </w:rPr>
        <w:t>".</w:t>
      </w:r>
      <w:r w:rsidRPr="00656E35">
        <w:rPr>
          <w:rFonts w:ascii="Times New Roman" w:eastAsia="Times New Roman" w:hAnsi="Times New Roman" w:cs="Times New Roman"/>
          <w:sz w:val="24"/>
          <w:szCs w:val="24"/>
          <w:lang w:val="nl-BE" w:eastAsia="en-GB"/>
        </w:rPr>
        <w:br/>
        <w:t>Art. 2. Dit besluit treedt in werking op 1 maart 2023.</w:t>
      </w:r>
      <w:r w:rsidRPr="00656E35">
        <w:rPr>
          <w:rFonts w:ascii="Times New Roman" w:eastAsia="Times New Roman" w:hAnsi="Times New Roman" w:cs="Times New Roman"/>
          <w:sz w:val="24"/>
          <w:szCs w:val="24"/>
          <w:lang w:val="nl-BE" w:eastAsia="en-GB"/>
        </w:rPr>
        <w:br/>
        <w:t>Art. 3. De minister bevoegd voor Sociale Zaken is belast met de uitvoering van dit besluit.</w:t>
      </w:r>
      <w:r w:rsidRPr="00656E35">
        <w:rPr>
          <w:rFonts w:ascii="Times New Roman" w:eastAsia="Times New Roman" w:hAnsi="Times New Roman" w:cs="Times New Roman"/>
          <w:sz w:val="24"/>
          <w:szCs w:val="24"/>
          <w:lang w:val="nl-BE" w:eastAsia="en-GB"/>
        </w:rPr>
        <w:br/>
        <w:t>Gegeven te Brussel, 16 december 2022.</w:t>
      </w:r>
      <w:r w:rsidRPr="00656E35">
        <w:rPr>
          <w:rFonts w:ascii="Times New Roman" w:eastAsia="Times New Roman" w:hAnsi="Times New Roman" w:cs="Times New Roman"/>
          <w:sz w:val="24"/>
          <w:szCs w:val="24"/>
          <w:lang w:val="nl-BE" w:eastAsia="en-GB"/>
        </w:rPr>
        <w:br/>
        <w:t>FILIP</w:t>
      </w:r>
      <w:r w:rsidRPr="00656E35">
        <w:rPr>
          <w:rFonts w:ascii="Times New Roman" w:eastAsia="Times New Roman" w:hAnsi="Times New Roman" w:cs="Times New Roman"/>
          <w:sz w:val="24"/>
          <w:szCs w:val="24"/>
          <w:lang w:val="nl-BE" w:eastAsia="en-GB"/>
        </w:rPr>
        <w:br/>
        <w:t>Van Koningswege :</w:t>
      </w:r>
      <w:r w:rsidRPr="00656E35">
        <w:rPr>
          <w:rFonts w:ascii="Times New Roman" w:eastAsia="Times New Roman" w:hAnsi="Times New Roman" w:cs="Times New Roman"/>
          <w:sz w:val="24"/>
          <w:szCs w:val="24"/>
          <w:lang w:val="nl-BE" w:eastAsia="en-GB"/>
        </w:rPr>
        <w:br/>
        <w:t>De Minister van Sociale Zaken en Volksgezondheid,</w:t>
      </w:r>
      <w:r w:rsidRPr="00656E35">
        <w:rPr>
          <w:rFonts w:ascii="Times New Roman" w:eastAsia="Times New Roman" w:hAnsi="Times New Roman" w:cs="Times New Roman"/>
          <w:sz w:val="24"/>
          <w:szCs w:val="24"/>
          <w:lang w:val="nl-BE" w:eastAsia="en-GB"/>
        </w:rPr>
        <w:br/>
        <w:t>F. VANDENBROUCKE</w:t>
      </w:r>
    </w:p>
    <w:p w14:paraId="0B37D0F6" w14:textId="32E054CA" w:rsidR="000C0385" w:rsidRDefault="000C0385" w:rsidP="003922B4">
      <w:pPr>
        <w:rPr>
          <w:rFonts w:ascii="Times New Roman" w:eastAsia="Times New Roman" w:hAnsi="Times New Roman" w:cs="Times New Roman"/>
          <w:sz w:val="24"/>
          <w:szCs w:val="24"/>
          <w:lang w:val="nl-BE"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C0385" w:rsidRPr="00FB615C" w14:paraId="4A93217B" w14:textId="77777777" w:rsidTr="00C40C78">
        <w:trPr>
          <w:tblCellSpacing w:w="15" w:type="dxa"/>
        </w:trPr>
        <w:tc>
          <w:tcPr>
            <w:tcW w:w="1900" w:type="pct"/>
            <w:vAlign w:val="center"/>
            <w:hideMark/>
          </w:tcPr>
          <w:p w14:paraId="305F141B" w14:textId="77777777" w:rsidR="000C0385" w:rsidRPr="00FB615C" w:rsidRDefault="000C0385" w:rsidP="00C40C78">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proofErr w:type="spellStart"/>
            <w:r w:rsidRPr="00FB615C">
              <w:rPr>
                <w:rFonts w:ascii="Times New Roman" w:eastAsia="Times New Roman" w:hAnsi="Times New Roman" w:cs="Times New Roman"/>
                <w:b/>
                <w:bCs/>
                <w:color w:val="FF0000"/>
                <w:sz w:val="27"/>
                <w:szCs w:val="27"/>
                <w:lang w:eastAsia="en-GB"/>
              </w:rPr>
              <w:lastRenderedPageBreak/>
              <w:t>Publicatie</w:t>
            </w:r>
            <w:proofErr w:type="spellEnd"/>
            <w:r w:rsidRPr="00FB615C">
              <w:rPr>
                <w:rFonts w:ascii="Times New Roman" w:eastAsia="Times New Roman" w:hAnsi="Times New Roman" w:cs="Times New Roman"/>
                <w:b/>
                <w:bCs/>
                <w:color w:val="FF0000"/>
                <w:sz w:val="27"/>
                <w:szCs w:val="27"/>
                <w:lang w:eastAsia="en-GB"/>
              </w:rPr>
              <w:t xml:space="preserve"> : 2023-02-06</w:t>
            </w:r>
            <w:r w:rsidRPr="00FB615C">
              <w:rPr>
                <w:rFonts w:ascii="Times New Roman" w:eastAsia="Times New Roman" w:hAnsi="Times New Roman" w:cs="Times New Roman"/>
                <w:b/>
                <w:bCs/>
                <w:color w:val="FF0000"/>
                <w:sz w:val="27"/>
                <w:szCs w:val="27"/>
                <w:lang w:eastAsia="en-GB"/>
              </w:rPr>
              <w:br/>
            </w:r>
            <w:proofErr w:type="spellStart"/>
            <w:r w:rsidRPr="00FB615C">
              <w:rPr>
                <w:rFonts w:ascii="Times New Roman" w:eastAsia="Times New Roman" w:hAnsi="Times New Roman" w:cs="Times New Roman"/>
                <w:b/>
                <w:bCs/>
                <w:color w:val="FF0000"/>
                <w:sz w:val="27"/>
                <w:szCs w:val="27"/>
                <w:lang w:eastAsia="en-GB"/>
              </w:rPr>
              <w:t>Numac</w:t>
            </w:r>
            <w:proofErr w:type="spellEnd"/>
            <w:r w:rsidRPr="00FB615C">
              <w:rPr>
                <w:rFonts w:ascii="Times New Roman" w:eastAsia="Times New Roman" w:hAnsi="Times New Roman" w:cs="Times New Roman"/>
                <w:b/>
                <w:bCs/>
                <w:color w:val="FF0000"/>
                <w:sz w:val="27"/>
                <w:szCs w:val="27"/>
                <w:lang w:eastAsia="en-GB"/>
              </w:rPr>
              <w:t xml:space="preserve"> : 2022043462</w:t>
            </w:r>
          </w:p>
        </w:tc>
      </w:tr>
    </w:tbl>
    <w:p w14:paraId="09784514" w14:textId="77777777" w:rsidR="000C0385" w:rsidRPr="00FB615C" w:rsidRDefault="000C0385" w:rsidP="000C0385">
      <w:pPr>
        <w:spacing w:after="0" w:line="240" w:lineRule="auto"/>
        <w:jc w:val="center"/>
        <w:rPr>
          <w:rFonts w:ascii="Times New Roman" w:eastAsia="Times New Roman" w:hAnsi="Times New Roman" w:cs="Times New Roman"/>
          <w:vanish/>
          <w:sz w:val="24"/>
          <w:szCs w:val="24"/>
          <w:lang w:eastAsia="en-GB"/>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0C0385" w:rsidRPr="00FB615C" w14:paraId="77EA95BD" w14:textId="77777777" w:rsidTr="00C40C78">
        <w:trPr>
          <w:tblCellSpacing w:w="15" w:type="dxa"/>
          <w:jc w:val="center"/>
        </w:trPr>
        <w:tc>
          <w:tcPr>
            <w:tcW w:w="5000" w:type="pct"/>
            <w:vAlign w:val="center"/>
            <w:hideMark/>
          </w:tcPr>
          <w:p w14:paraId="65FEB820" w14:textId="77777777" w:rsidR="000C0385" w:rsidRPr="00FB615C" w:rsidRDefault="000C0385" w:rsidP="00C40C78">
            <w:pPr>
              <w:spacing w:after="0" w:line="240" w:lineRule="auto"/>
              <w:jc w:val="center"/>
              <w:rPr>
                <w:rFonts w:ascii="Times New Roman" w:eastAsia="Times New Roman" w:hAnsi="Times New Roman" w:cs="Times New Roman"/>
                <w:sz w:val="24"/>
                <w:szCs w:val="24"/>
                <w:lang w:eastAsia="en-GB"/>
              </w:rPr>
            </w:pPr>
            <w:r w:rsidRPr="00FB615C">
              <w:rPr>
                <w:rFonts w:ascii="Times New Roman" w:eastAsia="Times New Roman" w:hAnsi="Times New Roman" w:cs="Times New Roman"/>
                <w:sz w:val="24"/>
                <w:szCs w:val="24"/>
                <w:lang w:eastAsia="en-GB"/>
              </w:rPr>
              <w:t xml:space="preserve">FEDERALE OVERHEIDSDIENST SOCIALE ZEKERHEID </w:t>
            </w:r>
          </w:p>
        </w:tc>
      </w:tr>
    </w:tbl>
    <w:p w14:paraId="7D7F65FF" w14:textId="77777777" w:rsidR="000C0385" w:rsidRPr="00FB615C" w:rsidRDefault="000C0385" w:rsidP="000C0385">
      <w:pPr>
        <w:spacing w:before="100" w:beforeAutospacing="1" w:after="100" w:afterAutospacing="1" w:line="240" w:lineRule="auto"/>
        <w:jc w:val="center"/>
        <w:outlineLvl w:val="2"/>
        <w:rPr>
          <w:rFonts w:ascii="Times New Roman" w:eastAsia="Times New Roman" w:hAnsi="Times New Roman" w:cs="Times New Roman"/>
          <w:b/>
          <w:bCs/>
          <w:sz w:val="27"/>
          <w:szCs w:val="27"/>
          <w:lang w:val="nl-BE" w:eastAsia="en-GB"/>
        </w:rPr>
      </w:pPr>
      <w:r w:rsidRPr="00FB615C">
        <w:rPr>
          <w:rFonts w:ascii="Times New Roman" w:eastAsia="Times New Roman" w:hAnsi="Times New Roman" w:cs="Times New Roman"/>
          <w:b/>
          <w:bCs/>
          <w:sz w:val="27"/>
          <w:szCs w:val="27"/>
          <w:u w:val="single"/>
          <w:lang w:val="nl-BE" w:eastAsia="en-GB"/>
        </w:rPr>
        <w:t xml:space="preserve">16 DECEMBER 2022. - Koninklijk besluit tot wijziging van artikel 24, § 1, van de bijlage bij het koninklijk besluit van 14 september 1984 tot vaststelling van de nomenclatuur van de geneeskundige verstrekkingen inzake verplichte verzekering voor geneeskundige verzorging en uitkeringen </w:t>
      </w:r>
    </w:p>
    <w:p w14:paraId="1B78EF09" w14:textId="77777777" w:rsidR="000C0385" w:rsidRDefault="000C0385" w:rsidP="000C0385">
      <w:pPr>
        <w:rPr>
          <w:rFonts w:ascii="Times New Roman" w:eastAsia="Times New Roman" w:hAnsi="Times New Roman" w:cs="Times New Roman"/>
          <w:sz w:val="24"/>
          <w:szCs w:val="24"/>
          <w:lang w:val="nl-BE" w:eastAsia="en-GB"/>
        </w:rPr>
      </w:pPr>
      <w:r w:rsidRPr="00FB615C">
        <w:rPr>
          <w:rFonts w:ascii="Times New Roman" w:eastAsia="Times New Roman" w:hAnsi="Times New Roman" w:cs="Times New Roman"/>
          <w:sz w:val="24"/>
          <w:szCs w:val="24"/>
          <w:lang w:val="nl-BE" w:eastAsia="en-GB"/>
        </w:rPr>
        <w:br/>
      </w:r>
      <w:r w:rsidRPr="00FB615C">
        <w:rPr>
          <w:rFonts w:ascii="Times New Roman" w:eastAsia="Times New Roman" w:hAnsi="Times New Roman" w:cs="Times New Roman"/>
          <w:sz w:val="24"/>
          <w:szCs w:val="24"/>
          <w:lang w:val="nl-BE" w:eastAsia="en-GB"/>
        </w:rPr>
        <w:br/>
        <w:t>FILIP, Koning der Belgen,</w:t>
      </w:r>
      <w:r w:rsidRPr="00FB615C">
        <w:rPr>
          <w:rFonts w:ascii="Times New Roman" w:eastAsia="Times New Roman" w:hAnsi="Times New Roman" w:cs="Times New Roman"/>
          <w:sz w:val="24"/>
          <w:szCs w:val="24"/>
          <w:lang w:val="nl-BE" w:eastAsia="en-GB"/>
        </w:rPr>
        <w:br/>
        <w:t>Aan allen die nu zijn en hierna wezen zullen, Onze Groet.</w:t>
      </w:r>
      <w:r w:rsidRPr="00FB615C">
        <w:rPr>
          <w:rFonts w:ascii="Times New Roman" w:eastAsia="Times New Roman" w:hAnsi="Times New Roman" w:cs="Times New Roman"/>
          <w:sz w:val="24"/>
          <w:szCs w:val="24"/>
          <w:lang w:val="nl-BE" w:eastAsia="en-GB"/>
        </w:rPr>
        <w:br/>
        <w:t>Gelet op de wet betreffende de verplichte verzekering voor geneeskundige verzorging en uitkeringen, gecoördineerd op 14 juli 1994, artikel 35, § 1, vijfde lid, en § 2, eerste lid, 1°, gewijzigd bij het koninklijk besluit van 25 april 1997, bekrachtigd bij de wet van 12 december 1997;</w:t>
      </w:r>
      <w:r w:rsidRPr="00FB615C">
        <w:rPr>
          <w:rFonts w:ascii="Times New Roman" w:eastAsia="Times New Roman" w:hAnsi="Times New Roman" w:cs="Times New Roman"/>
          <w:sz w:val="24"/>
          <w:szCs w:val="24"/>
          <w:lang w:val="nl-BE" w:eastAsia="en-GB"/>
        </w:rPr>
        <w:br/>
        <w:t>Gelet op de bijlage bij het koninklijk besluit van 14 september 1984 tot vaststelling van de nomenclatuur van de geneeskundige verstrekkingen inzake verplichte verzekering voor geneeskundige verzorging en uitkeringen;</w:t>
      </w:r>
      <w:r w:rsidRPr="00FB615C">
        <w:rPr>
          <w:rFonts w:ascii="Times New Roman" w:eastAsia="Times New Roman" w:hAnsi="Times New Roman" w:cs="Times New Roman"/>
          <w:sz w:val="24"/>
          <w:szCs w:val="24"/>
          <w:lang w:val="nl-BE" w:eastAsia="en-GB"/>
        </w:rPr>
        <w:br/>
        <w:t>Gelet op het voorstel van de Technische geneeskundige raad, gedaan tijdens zijn vergadering van 8 maart 2022;</w:t>
      </w:r>
      <w:r w:rsidRPr="00FB615C">
        <w:rPr>
          <w:rFonts w:ascii="Times New Roman" w:eastAsia="Times New Roman" w:hAnsi="Times New Roman" w:cs="Times New Roman"/>
          <w:sz w:val="24"/>
          <w:szCs w:val="24"/>
          <w:lang w:val="nl-BE" w:eastAsia="en-GB"/>
        </w:rPr>
        <w:br/>
        <w:t>Gelet op het advies van de Dienst voor geneeskundige evaluatie en controle van het Rijksinstituut voor ziekte- en invaliditeitsverzekering, gegeven op 8 maart 2022;</w:t>
      </w:r>
      <w:r w:rsidRPr="00FB615C">
        <w:rPr>
          <w:rFonts w:ascii="Times New Roman" w:eastAsia="Times New Roman" w:hAnsi="Times New Roman" w:cs="Times New Roman"/>
          <w:sz w:val="24"/>
          <w:szCs w:val="24"/>
          <w:lang w:val="nl-BE" w:eastAsia="en-GB"/>
        </w:rPr>
        <w:br/>
        <w:t>Gelet op de beslissing van de Nationale commissie artsen-ziekenfondsen van 14 maart 2022;</w:t>
      </w:r>
      <w:r w:rsidRPr="00FB615C">
        <w:rPr>
          <w:rFonts w:ascii="Times New Roman" w:eastAsia="Times New Roman" w:hAnsi="Times New Roman" w:cs="Times New Roman"/>
          <w:sz w:val="24"/>
          <w:szCs w:val="24"/>
          <w:lang w:val="nl-BE" w:eastAsia="en-GB"/>
        </w:rPr>
        <w:br/>
        <w:t>Gelet op het advies van de Commissie voor begrotingscontrole, gegeven op 23 maart 2022;</w:t>
      </w:r>
      <w:r w:rsidRPr="00FB615C">
        <w:rPr>
          <w:rFonts w:ascii="Times New Roman" w:eastAsia="Times New Roman" w:hAnsi="Times New Roman" w:cs="Times New Roman"/>
          <w:sz w:val="24"/>
          <w:szCs w:val="24"/>
          <w:lang w:val="nl-BE" w:eastAsia="en-GB"/>
        </w:rPr>
        <w:br/>
        <w:t>Gelet op de beslissing van het Comité van de verzekering voor geneeskundige verzorging van het Rijksinstituut voor ziekte- en invaliditeitsverzekering van 28 maart 2022;</w:t>
      </w:r>
      <w:r w:rsidRPr="00FB615C">
        <w:rPr>
          <w:rFonts w:ascii="Times New Roman" w:eastAsia="Times New Roman" w:hAnsi="Times New Roman" w:cs="Times New Roman"/>
          <w:sz w:val="24"/>
          <w:szCs w:val="24"/>
          <w:lang w:val="nl-BE" w:eastAsia="en-GB"/>
        </w:rPr>
        <w:br/>
        <w:t>Gelet op het advies van de Inspecteur van Financiën, gegeven op 15 juli 2022;</w:t>
      </w:r>
      <w:r w:rsidRPr="00FB615C">
        <w:rPr>
          <w:rFonts w:ascii="Times New Roman" w:eastAsia="Times New Roman" w:hAnsi="Times New Roman" w:cs="Times New Roman"/>
          <w:sz w:val="24"/>
          <w:szCs w:val="24"/>
          <w:lang w:val="nl-BE" w:eastAsia="en-GB"/>
        </w:rPr>
        <w:br/>
        <w:t>Gelet op de akkoordbevinding van de Staatssecretaris voor Begroting van 24 augustus 2022;</w:t>
      </w:r>
      <w:r w:rsidRPr="00FB615C">
        <w:rPr>
          <w:rFonts w:ascii="Times New Roman" w:eastAsia="Times New Roman" w:hAnsi="Times New Roman" w:cs="Times New Roman"/>
          <w:sz w:val="24"/>
          <w:szCs w:val="24"/>
          <w:lang w:val="nl-BE" w:eastAsia="en-GB"/>
        </w:rPr>
        <w:br/>
        <w:t>Gelet op de adviesaanvraag binnen dertig dagen, die op 5 september 2022 bij de Raad van State is ingediend, met toepassing van artikel 84, § 1, eerste lid, 2°, van de wetten op de Raad van State, gecoördineerd op 12 januari 1973;</w:t>
      </w:r>
      <w:r w:rsidRPr="00FB615C">
        <w:rPr>
          <w:rFonts w:ascii="Times New Roman" w:eastAsia="Times New Roman" w:hAnsi="Times New Roman" w:cs="Times New Roman"/>
          <w:sz w:val="24"/>
          <w:szCs w:val="24"/>
          <w:lang w:val="nl-BE" w:eastAsia="en-GB"/>
        </w:rPr>
        <w:br/>
        <w:t>Overwegende dat het advies niet is meegedeeld binnen die termijn;</w:t>
      </w:r>
      <w:r w:rsidRPr="00FB615C">
        <w:rPr>
          <w:rFonts w:ascii="Times New Roman" w:eastAsia="Times New Roman" w:hAnsi="Times New Roman" w:cs="Times New Roman"/>
          <w:sz w:val="24"/>
          <w:szCs w:val="24"/>
          <w:lang w:val="nl-BE" w:eastAsia="en-GB"/>
        </w:rPr>
        <w:br/>
        <w:t>Gelet op artikel 84, § 4, tweede lid, van de wetten op de Raad van State, gecoördineerd op 12 januari 1973;</w:t>
      </w:r>
      <w:r w:rsidRPr="00FB615C">
        <w:rPr>
          <w:rFonts w:ascii="Times New Roman" w:eastAsia="Times New Roman" w:hAnsi="Times New Roman" w:cs="Times New Roman"/>
          <w:sz w:val="24"/>
          <w:szCs w:val="24"/>
          <w:lang w:val="nl-BE" w:eastAsia="en-GB"/>
        </w:rPr>
        <w:br/>
        <w:t>Op de voordracht van de Minister van Sociale Zaken,</w:t>
      </w:r>
      <w:r w:rsidRPr="00FB615C">
        <w:rPr>
          <w:rFonts w:ascii="Times New Roman" w:eastAsia="Times New Roman" w:hAnsi="Times New Roman" w:cs="Times New Roman"/>
          <w:sz w:val="24"/>
          <w:szCs w:val="24"/>
          <w:lang w:val="nl-BE" w:eastAsia="en-GB"/>
        </w:rPr>
        <w:br/>
        <w:t>Hebben Wij besloten en besluiten Wij :</w:t>
      </w:r>
      <w:r w:rsidRPr="00FB615C">
        <w:rPr>
          <w:rFonts w:ascii="Times New Roman" w:eastAsia="Times New Roman" w:hAnsi="Times New Roman" w:cs="Times New Roman"/>
          <w:sz w:val="24"/>
          <w:szCs w:val="24"/>
          <w:lang w:val="nl-BE" w:eastAsia="en-GB"/>
        </w:rPr>
        <w:br/>
        <w:t>Artikel 1. In artikel 24, § 1, van de bijlage bij het koninklijk besluit van 14 september 1984 tot vaststelling van de nomenclatuur van de geneeskundige verstrekkingen inzake verplichte verzekering voor geneeskundige verzorging en uitkeringen, laatstelijk gewijzigd bij het koninklijk besluit van 12 mei 2021, worden de volgende wijzigingen aangebracht:</w:t>
      </w:r>
      <w:r w:rsidRPr="00FB615C">
        <w:rPr>
          <w:rFonts w:ascii="Times New Roman" w:eastAsia="Times New Roman" w:hAnsi="Times New Roman" w:cs="Times New Roman"/>
          <w:sz w:val="24"/>
          <w:szCs w:val="24"/>
          <w:lang w:val="nl-BE" w:eastAsia="en-GB"/>
        </w:rPr>
        <w:br/>
        <w:t>1° in de rubriek 1/CHEMIE, onder 9/Diversen, wordt de omschrijving van de verstrekking 545915-545926 als volgt vervangen:</w:t>
      </w:r>
      <w:r w:rsidRPr="00FB615C">
        <w:rPr>
          <w:rFonts w:ascii="Times New Roman" w:eastAsia="Times New Roman" w:hAnsi="Times New Roman" w:cs="Times New Roman"/>
          <w:sz w:val="24"/>
          <w:szCs w:val="24"/>
          <w:lang w:val="nl-BE" w:eastAsia="en-GB"/>
        </w:rPr>
        <w:br/>
        <w:t xml:space="preserve">"Zweettest met </w:t>
      </w:r>
      <w:proofErr w:type="spellStart"/>
      <w:r w:rsidRPr="00FB615C">
        <w:rPr>
          <w:rFonts w:ascii="Times New Roman" w:eastAsia="Times New Roman" w:hAnsi="Times New Roman" w:cs="Times New Roman"/>
          <w:sz w:val="24"/>
          <w:szCs w:val="24"/>
          <w:lang w:val="nl-BE" w:eastAsia="en-GB"/>
        </w:rPr>
        <w:t>pilocarpine</w:t>
      </w:r>
      <w:proofErr w:type="spellEnd"/>
      <w:r w:rsidRPr="00FB615C">
        <w:rPr>
          <w:rFonts w:ascii="Times New Roman" w:eastAsia="Times New Roman" w:hAnsi="Times New Roman" w:cs="Times New Roman"/>
          <w:sz w:val="24"/>
          <w:szCs w:val="24"/>
          <w:lang w:val="nl-BE" w:eastAsia="en-GB"/>
        </w:rPr>
        <w:t xml:space="preserve"> met doseren van chloriden in het kader van het neonatale </w:t>
      </w:r>
      <w:r w:rsidRPr="00FB615C">
        <w:rPr>
          <w:rFonts w:ascii="Times New Roman" w:eastAsia="Times New Roman" w:hAnsi="Times New Roman" w:cs="Times New Roman"/>
          <w:sz w:val="24"/>
          <w:szCs w:val="24"/>
          <w:lang w:val="nl-BE" w:eastAsia="en-GB"/>
        </w:rPr>
        <w:lastRenderedPageBreak/>
        <w:t>screeningsprogramma en voor therapeutische opvolging bij gekende mucoviscidose-patiënten . . . . . B 5000</w:t>
      </w:r>
      <w:r w:rsidRPr="00FB615C">
        <w:rPr>
          <w:rFonts w:ascii="Times New Roman" w:eastAsia="Times New Roman" w:hAnsi="Times New Roman" w:cs="Times New Roman"/>
          <w:sz w:val="24"/>
          <w:szCs w:val="24"/>
          <w:lang w:val="nl-BE" w:eastAsia="en-GB"/>
        </w:rPr>
        <w:br/>
        <w:t>(Maximum 1) (Cumulregel 350) (Diagnoseregel 158, 168)";</w:t>
      </w:r>
      <w:r w:rsidRPr="00FB615C">
        <w:rPr>
          <w:rFonts w:ascii="Times New Roman" w:eastAsia="Times New Roman" w:hAnsi="Times New Roman" w:cs="Times New Roman"/>
          <w:sz w:val="24"/>
          <w:szCs w:val="24"/>
          <w:lang w:val="nl-BE" w:eastAsia="en-GB"/>
        </w:rPr>
        <w:br/>
        <w:t>2° in de rubriek "Diagnoseregels"</w:t>
      </w:r>
      <w:r w:rsidRPr="00FB615C">
        <w:rPr>
          <w:rFonts w:ascii="Times New Roman" w:eastAsia="Times New Roman" w:hAnsi="Times New Roman" w:cs="Times New Roman"/>
          <w:sz w:val="24"/>
          <w:szCs w:val="24"/>
          <w:lang w:val="nl-BE" w:eastAsia="en-GB"/>
        </w:rPr>
        <w:br/>
        <w:t>a) wordt diagnoseregel 157 als volgt vervangen :</w:t>
      </w:r>
      <w:r w:rsidRPr="00FB615C">
        <w:rPr>
          <w:rFonts w:ascii="Times New Roman" w:eastAsia="Times New Roman" w:hAnsi="Times New Roman" w:cs="Times New Roman"/>
          <w:sz w:val="24"/>
          <w:szCs w:val="24"/>
          <w:lang w:val="nl-BE" w:eastAsia="en-GB"/>
        </w:rPr>
        <w:br/>
        <w:t>"157</w:t>
      </w:r>
      <w:r w:rsidRPr="00FB615C">
        <w:rPr>
          <w:rFonts w:ascii="Times New Roman" w:eastAsia="Times New Roman" w:hAnsi="Times New Roman" w:cs="Times New Roman"/>
          <w:sz w:val="24"/>
          <w:szCs w:val="24"/>
          <w:lang w:val="nl-BE" w:eastAsia="en-GB"/>
        </w:rPr>
        <w:br/>
        <w:t>De verstrekking 545753-545764 mag slechts eenmaal per dag en tweemaal in het leven aangerekend worden.";</w:t>
      </w:r>
      <w:r w:rsidRPr="00FB615C">
        <w:rPr>
          <w:rFonts w:ascii="Times New Roman" w:eastAsia="Times New Roman" w:hAnsi="Times New Roman" w:cs="Times New Roman"/>
          <w:sz w:val="24"/>
          <w:szCs w:val="24"/>
          <w:lang w:val="nl-BE" w:eastAsia="en-GB"/>
        </w:rPr>
        <w:br/>
        <w:t>b) wordt de rubriek door een diagnoseregel 168 aangevuld, luidende:</w:t>
      </w:r>
      <w:r w:rsidRPr="00FB615C">
        <w:rPr>
          <w:rFonts w:ascii="Times New Roman" w:eastAsia="Times New Roman" w:hAnsi="Times New Roman" w:cs="Times New Roman"/>
          <w:sz w:val="24"/>
          <w:szCs w:val="24"/>
          <w:lang w:val="nl-BE" w:eastAsia="en-GB"/>
        </w:rPr>
        <w:br/>
        <w:t>"168</w:t>
      </w:r>
      <w:r w:rsidRPr="00FB615C">
        <w:rPr>
          <w:rFonts w:ascii="Times New Roman" w:eastAsia="Times New Roman" w:hAnsi="Times New Roman" w:cs="Times New Roman"/>
          <w:sz w:val="24"/>
          <w:szCs w:val="24"/>
          <w:lang w:val="nl-BE" w:eastAsia="en-GB"/>
        </w:rPr>
        <w:br/>
        <w:t>De verstrekking 545915-545926 mag slechts eenmaal per dag en tweemaal in het leven aangerekend worden, tenzij bij "</w:t>
      </w:r>
      <w:proofErr w:type="spellStart"/>
      <w:r w:rsidRPr="00FB615C">
        <w:rPr>
          <w:rFonts w:ascii="Times New Roman" w:eastAsia="Times New Roman" w:hAnsi="Times New Roman" w:cs="Times New Roman"/>
          <w:sz w:val="24"/>
          <w:szCs w:val="24"/>
          <w:lang w:val="nl-BE" w:eastAsia="en-GB"/>
        </w:rPr>
        <w:t>Cystic</w:t>
      </w:r>
      <w:proofErr w:type="spellEnd"/>
      <w:r w:rsidRPr="00FB615C">
        <w:rPr>
          <w:rFonts w:ascii="Times New Roman" w:eastAsia="Times New Roman" w:hAnsi="Times New Roman" w:cs="Times New Roman"/>
          <w:sz w:val="24"/>
          <w:szCs w:val="24"/>
          <w:lang w:val="nl-BE" w:eastAsia="en-GB"/>
        </w:rPr>
        <w:t xml:space="preserve"> Fibrosis Screen </w:t>
      </w:r>
      <w:proofErr w:type="spellStart"/>
      <w:r w:rsidRPr="00FB615C">
        <w:rPr>
          <w:rFonts w:ascii="Times New Roman" w:eastAsia="Times New Roman" w:hAnsi="Times New Roman" w:cs="Times New Roman"/>
          <w:sz w:val="24"/>
          <w:szCs w:val="24"/>
          <w:lang w:val="nl-BE" w:eastAsia="en-GB"/>
        </w:rPr>
        <w:t>Positive</w:t>
      </w:r>
      <w:proofErr w:type="spellEnd"/>
      <w:r w:rsidRPr="00FB615C">
        <w:rPr>
          <w:rFonts w:ascii="Times New Roman" w:eastAsia="Times New Roman" w:hAnsi="Times New Roman" w:cs="Times New Roman"/>
          <w:sz w:val="24"/>
          <w:szCs w:val="24"/>
          <w:lang w:val="nl-BE" w:eastAsia="en-GB"/>
        </w:rPr>
        <w:t xml:space="preserve"> </w:t>
      </w:r>
      <w:proofErr w:type="spellStart"/>
      <w:r w:rsidRPr="00FB615C">
        <w:rPr>
          <w:rFonts w:ascii="Times New Roman" w:eastAsia="Times New Roman" w:hAnsi="Times New Roman" w:cs="Times New Roman"/>
          <w:sz w:val="24"/>
          <w:szCs w:val="24"/>
          <w:lang w:val="nl-BE" w:eastAsia="en-GB"/>
        </w:rPr>
        <w:t>Inconclusive</w:t>
      </w:r>
      <w:proofErr w:type="spellEnd"/>
      <w:r w:rsidRPr="00FB615C">
        <w:rPr>
          <w:rFonts w:ascii="Times New Roman" w:eastAsia="Times New Roman" w:hAnsi="Times New Roman" w:cs="Times New Roman"/>
          <w:sz w:val="24"/>
          <w:szCs w:val="24"/>
          <w:lang w:val="nl-BE" w:eastAsia="en-GB"/>
        </w:rPr>
        <w:t xml:space="preserve"> Diagnosis" waar de verstrekking bijkomend zesmaal mag aangerekend worden tot en met de leeftijd van zes jaar.</w:t>
      </w:r>
      <w:r w:rsidRPr="00FB615C">
        <w:rPr>
          <w:rFonts w:ascii="Times New Roman" w:eastAsia="Times New Roman" w:hAnsi="Times New Roman" w:cs="Times New Roman"/>
          <w:sz w:val="24"/>
          <w:szCs w:val="24"/>
          <w:lang w:val="nl-BE" w:eastAsia="en-GB"/>
        </w:rPr>
        <w:br/>
        <w:t>Bij een gekende en geregistreerde mucoviscidose-patiënt mag de verstrekking bijkomend zesmaal in het leven aangerekend worden in het kader van de therapeutische opvolging.".</w:t>
      </w:r>
      <w:r w:rsidRPr="00FB615C">
        <w:rPr>
          <w:rFonts w:ascii="Times New Roman" w:eastAsia="Times New Roman" w:hAnsi="Times New Roman" w:cs="Times New Roman"/>
          <w:sz w:val="24"/>
          <w:szCs w:val="24"/>
          <w:lang w:val="nl-BE" w:eastAsia="en-GB"/>
        </w:rPr>
        <w:br/>
        <w:t>Art. 2. Dit besluit treedt in werking op 1 maart 2023.</w:t>
      </w:r>
      <w:r w:rsidRPr="00FB615C">
        <w:rPr>
          <w:rFonts w:ascii="Times New Roman" w:eastAsia="Times New Roman" w:hAnsi="Times New Roman" w:cs="Times New Roman"/>
          <w:sz w:val="24"/>
          <w:szCs w:val="24"/>
          <w:lang w:val="nl-BE" w:eastAsia="en-GB"/>
        </w:rPr>
        <w:br/>
        <w:t>Art. 3. De minister bevoegd voor Sociale Zaken is belast met de uitvoering van dit besluit.</w:t>
      </w:r>
      <w:r w:rsidRPr="00FB615C">
        <w:rPr>
          <w:rFonts w:ascii="Times New Roman" w:eastAsia="Times New Roman" w:hAnsi="Times New Roman" w:cs="Times New Roman"/>
          <w:sz w:val="24"/>
          <w:szCs w:val="24"/>
          <w:lang w:val="nl-BE" w:eastAsia="en-GB"/>
        </w:rPr>
        <w:br/>
        <w:t>Gegeven te Brussel, 16 december 2022.</w:t>
      </w:r>
      <w:r w:rsidRPr="00FB615C">
        <w:rPr>
          <w:rFonts w:ascii="Times New Roman" w:eastAsia="Times New Roman" w:hAnsi="Times New Roman" w:cs="Times New Roman"/>
          <w:sz w:val="24"/>
          <w:szCs w:val="24"/>
          <w:lang w:val="nl-BE" w:eastAsia="en-GB"/>
        </w:rPr>
        <w:br/>
        <w:t>FILIP</w:t>
      </w:r>
      <w:r w:rsidRPr="00FB615C">
        <w:rPr>
          <w:rFonts w:ascii="Times New Roman" w:eastAsia="Times New Roman" w:hAnsi="Times New Roman" w:cs="Times New Roman"/>
          <w:sz w:val="24"/>
          <w:szCs w:val="24"/>
          <w:lang w:val="nl-BE" w:eastAsia="en-GB"/>
        </w:rPr>
        <w:br/>
        <w:t>Van Koningswege :</w:t>
      </w:r>
      <w:r w:rsidRPr="00FB615C">
        <w:rPr>
          <w:rFonts w:ascii="Times New Roman" w:eastAsia="Times New Roman" w:hAnsi="Times New Roman" w:cs="Times New Roman"/>
          <w:sz w:val="24"/>
          <w:szCs w:val="24"/>
          <w:lang w:val="nl-BE" w:eastAsia="en-GB"/>
        </w:rPr>
        <w:br/>
        <w:t xml:space="preserve">De Minister van Sociale Zaken en Volksgezondheid, </w:t>
      </w:r>
      <w:r w:rsidRPr="00FB615C">
        <w:rPr>
          <w:rFonts w:ascii="Times New Roman" w:eastAsia="Times New Roman" w:hAnsi="Times New Roman" w:cs="Times New Roman"/>
          <w:sz w:val="24"/>
          <w:szCs w:val="24"/>
          <w:lang w:val="nl-BE" w:eastAsia="en-GB"/>
        </w:rPr>
        <w:br/>
        <w:t>F. VANDENBROUCKE</w:t>
      </w:r>
    </w:p>
    <w:p w14:paraId="0976E871" w14:textId="77777777" w:rsidR="000C0385" w:rsidRDefault="000C0385" w:rsidP="000C0385">
      <w:pPr>
        <w:rPr>
          <w:rFonts w:ascii="Times New Roman" w:eastAsia="Times New Roman" w:hAnsi="Times New Roman" w:cs="Times New Roman"/>
          <w:sz w:val="24"/>
          <w:szCs w:val="24"/>
          <w:lang w:val="nl-BE" w:eastAsia="en-G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C0385" w14:paraId="29C33828" w14:textId="77777777" w:rsidTr="00C40C78">
        <w:trPr>
          <w:tblCellSpacing w:w="15" w:type="dxa"/>
        </w:trPr>
        <w:tc>
          <w:tcPr>
            <w:tcW w:w="1900" w:type="pct"/>
            <w:vAlign w:val="center"/>
            <w:hideMark/>
          </w:tcPr>
          <w:p w14:paraId="31BFE50F" w14:textId="77777777" w:rsidR="000C0385" w:rsidRDefault="000C0385" w:rsidP="00C40C78">
            <w:pPr>
              <w:pStyle w:val="Kop3"/>
              <w:jc w:val="center"/>
            </w:pPr>
            <w:proofErr w:type="spellStart"/>
            <w:r>
              <w:rPr>
                <w:color w:val="FF0000"/>
              </w:rPr>
              <w:t>Publicatie</w:t>
            </w:r>
            <w:proofErr w:type="spellEnd"/>
            <w:r>
              <w:rPr>
                <w:color w:val="FF0000"/>
              </w:rPr>
              <w:t xml:space="preserve"> : 2023-02-06</w:t>
            </w:r>
            <w:r>
              <w:rPr>
                <w:color w:val="FF0000"/>
              </w:rPr>
              <w:br/>
            </w:r>
            <w:proofErr w:type="spellStart"/>
            <w:r>
              <w:rPr>
                <w:color w:val="FF0000"/>
              </w:rPr>
              <w:t>Numac</w:t>
            </w:r>
            <w:proofErr w:type="spellEnd"/>
            <w:r>
              <w:rPr>
                <w:color w:val="FF0000"/>
              </w:rPr>
              <w:t xml:space="preserve"> : 2022043464</w:t>
            </w:r>
          </w:p>
        </w:tc>
      </w:tr>
    </w:tbl>
    <w:p w14:paraId="414E29DA" w14:textId="77777777" w:rsidR="000C0385" w:rsidRDefault="000C0385" w:rsidP="000C0385">
      <w:pPr>
        <w:jc w:val="center"/>
        <w:rPr>
          <w:vanish/>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553"/>
      </w:tblGrid>
      <w:tr w:rsidR="000C0385" w14:paraId="4DE1ADFA" w14:textId="77777777" w:rsidTr="00C40C78">
        <w:trPr>
          <w:tblCellSpacing w:w="15" w:type="dxa"/>
          <w:jc w:val="center"/>
        </w:trPr>
        <w:tc>
          <w:tcPr>
            <w:tcW w:w="5000" w:type="pct"/>
            <w:vAlign w:val="center"/>
            <w:hideMark/>
          </w:tcPr>
          <w:p w14:paraId="6EA8696F" w14:textId="77777777" w:rsidR="000C0385" w:rsidRDefault="000C0385" w:rsidP="00C40C78">
            <w:pPr>
              <w:jc w:val="center"/>
            </w:pPr>
            <w:r>
              <w:t xml:space="preserve">FEDERALE OVERHEIDSDIENST SOCIALE ZEKERHEID </w:t>
            </w:r>
          </w:p>
        </w:tc>
      </w:tr>
    </w:tbl>
    <w:p w14:paraId="65DC23F6" w14:textId="77777777" w:rsidR="000C0385" w:rsidRPr="00782E46" w:rsidRDefault="000C0385" w:rsidP="000C0385">
      <w:pPr>
        <w:pStyle w:val="Kop3"/>
        <w:jc w:val="center"/>
        <w:rPr>
          <w:lang w:val="nl-BE"/>
        </w:rPr>
      </w:pPr>
      <w:r w:rsidRPr="00782E46">
        <w:rPr>
          <w:u w:val="single"/>
          <w:lang w:val="nl-BE"/>
        </w:rPr>
        <w:t xml:space="preserve">16 DECEMBER 2022. - Koninklijk besluit tot wijziging van artikel 24, § 1, van de bijlage bij het koninklijk besluit van 14 september 1984 tot vaststelling van de nomenclatuur van de geneeskundige verstrekkingen inzake verplichte verzekering voor geneeskundige verzorging en uitkeringen </w:t>
      </w:r>
    </w:p>
    <w:p w14:paraId="495C93E5" w14:textId="77777777" w:rsidR="000C0385" w:rsidRDefault="000C0385" w:rsidP="000C0385">
      <w:pPr>
        <w:rPr>
          <w:rFonts w:ascii="Times New Roman" w:eastAsia="Times New Roman" w:hAnsi="Times New Roman" w:cs="Times New Roman"/>
          <w:sz w:val="24"/>
          <w:szCs w:val="24"/>
          <w:lang w:val="nl-BE" w:eastAsia="en-GB"/>
        </w:rPr>
      </w:pPr>
      <w:r w:rsidRPr="00782E46">
        <w:rPr>
          <w:lang w:val="nl-BE"/>
        </w:rPr>
        <w:br/>
      </w:r>
      <w:r w:rsidRPr="00782E46">
        <w:rPr>
          <w:lang w:val="nl-BE"/>
        </w:rPr>
        <w:br/>
        <w:t>FILIP, Koning der Belgen,</w:t>
      </w:r>
      <w:r w:rsidRPr="00782E46">
        <w:rPr>
          <w:lang w:val="nl-BE"/>
        </w:rPr>
        <w:br/>
        <w:t>Aan allen die nu zijn en hierna wezen zullen, Onze Groet.</w:t>
      </w:r>
      <w:r w:rsidRPr="00782E46">
        <w:rPr>
          <w:lang w:val="nl-BE"/>
        </w:rPr>
        <w:br/>
        <w:t>Gelet op de wet betreffende de verplichte verzekering voor geneeskundige verzorging en uitkeringen, gecoördineerd op 14 juli 1994, artikel 35, § 1, vijfde lid, en § 2, eerste lid, 1°, gewijzigd bij het koninklijk besluit van 25 april 1997, bekrachtigd bij de wet van 12 december 1997;</w:t>
      </w:r>
      <w:r w:rsidRPr="00782E46">
        <w:rPr>
          <w:lang w:val="nl-BE"/>
        </w:rPr>
        <w:br/>
        <w:t>Gelet op de bijlage bij het koninklijk besluit van 14 september 1984 tot vaststelling van de nomenclatuur van de geneeskundige verstrekkingen inzake verplichte verzekering voor geneeskundige verzorging en uitkeringen;</w:t>
      </w:r>
      <w:r w:rsidRPr="00782E46">
        <w:rPr>
          <w:lang w:val="nl-BE"/>
        </w:rPr>
        <w:br/>
      </w:r>
      <w:r w:rsidRPr="00782E46">
        <w:rPr>
          <w:lang w:val="nl-BE"/>
        </w:rPr>
        <w:lastRenderedPageBreak/>
        <w:t>Gelet op het voorstel van de Technische geneeskundige raad, gedaan tijdens zijn vergadering van 22 juni 2021;</w:t>
      </w:r>
      <w:r w:rsidRPr="00782E46">
        <w:rPr>
          <w:lang w:val="nl-BE"/>
        </w:rPr>
        <w:br/>
        <w:t>Gelet op het advies van de Dienst voor geneeskundige evaluatie en controle van het Rijksinstituut voor ziekte- en invaliditeitsverzekering, gegeven op 22 juni 2021;</w:t>
      </w:r>
      <w:r w:rsidRPr="00782E46">
        <w:rPr>
          <w:lang w:val="nl-BE"/>
        </w:rPr>
        <w:br/>
        <w:t>Gelet op de beslissing van de Nationale commissie artsen-ziekenfondsen van 30 augustus 2021;</w:t>
      </w:r>
      <w:r w:rsidRPr="00782E46">
        <w:rPr>
          <w:lang w:val="nl-BE"/>
        </w:rPr>
        <w:br/>
        <w:t>Gelet op het advies van de Commissie voor begrotingscontrole, gegeven op 15 september 2021;</w:t>
      </w:r>
      <w:r w:rsidRPr="00782E46">
        <w:rPr>
          <w:lang w:val="nl-BE"/>
        </w:rPr>
        <w:br/>
        <w:t>Gelet op de beslissing van het Comité van de verzekering voor geneeskundige verzorging van het Rijksinstituut voor ziekte- en invaliditeitsverzekering van 20 september 2021;</w:t>
      </w:r>
      <w:r w:rsidRPr="00782E46">
        <w:rPr>
          <w:lang w:val="nl-BE"/>
        </w:rPr>
        <w:br/>
        <w:t>Gelet op het advies van de Inspecteur van Financiën, gegeven op 1 december 2021;</w:t>
      </w:r>
      <w:r w:rsidRPr="00782E46">
        <w:rPr>
          <w:lang w:val="nl-BE"/>
        </w:rPr>
        <w:br/>
        <w:t>Gelet op de akkoordbevinding van de Staatssecretaris voor Begroting van 14 december 2021;</w:t>
      </w:r>
      <w:r w:rsidRPr="00782E46">
        <w:rPr>
          <w:lang w:val="nl-BE"/>
        </w:rPr>
        <w:br/>
        <w:t>Gelet op de adviesaanvraag binnen dertig dagen, die op 22 december 2021 bij de Raad van State is ingediend, met toepassing van artikel 84, § 1, eerste lid, 2°, van de wetten op de Raad van State, gecoördineerd op 12 januari 1973;</w:t>
      </w:r>
      <w:r w:rsidRPr="00782E46">
        <w:rPr>
          <w:lang w:val="nl-BE"/>
        </w:rPr>
        <w:br/>
        <w:t>Overwegende dat het advies niet is meegedeeld binnen die termijn;</w:t>
      </w:r>
      <w:r w:rsidRPr="00782E46">
        <w:rPr>
          <w:lang w:val="nl-BE"/>
        </w:rPr>
        <w:br/>
        <w:t>Gelet op artikel 84, § 4, tweede lid, van de wetten op de Raad van State, gecoördineerd op 12 januari 1973;</w:t>
      </w:r>
      <w:r w:rsidRPr="00782E46">
        <w:rPr>
          <w:lang w:val="nl-BE"/>
        </w:rPr>
        <w:br/>
        <w:t>Op de voordracht van de Minister van Sociale Zaken,</w:t>
      </w:r>
      <w:r w:rsidRPr="00782E46">
        <w:rPr>
          <w:lang w:val="nl-BE"/>
        </w:rPr>
        <w:br/>
        <w:t>Hebben Wij besloten en besluiten Wij :</w:t>
      </w:r>
      <w:r w:rsidRPr="00782E46">
        <w:rPr>
          <w:lang w:val="nl-BE"/>
        </w:rPr>
        <w:br/>
        <w:t>Artikel 1. In artikel 24, § 1, van de bijlage bij het koninklijk besluit van 14 september 1984 tot vaststelling van de nomenclatuur van de geneeskundige verstrekkingen inzake verplichte verzekering voor geneeskundige verzorging en uitkeringen, laatstelijk gewijzigd bij het koninklijk besluit van 12 mei 2021, worden de volgende wijzigingen aangebracht:</w:t>
      </w:r>
      <w:r w:rsidRPr="00782E46">
        <w:rPr>
          <w:lang w:val="nl-BE"/>
        </w:rPr>
        <w:br/>
        <w:t>1° in de verstrekking 540315-540326</w:t>
      </w:r>
      <w:r w:rsidRPr="00782E46">
        <w:rPr>
          <w:lang w:val="nl-BE"/>
        </w:rPr>
        <w:br/>
        <w:t>a) worden in de omschrijving de woorden " en apolipoproteine B" geschrapt;</w:t>
      </w:r>
      <w:r w:rsidRPr="00782E46">
        <w:rPr>
          <w:lang w:val="nl-BE"/>
        </w:rPr>
        <w:br/>
        <w:t>b) wordt de betrekkelijke waarde vervangen door "100";</w:t>
      </w:r>
      <w:r w:rsidRPr="00782E46">
        <w:rPr>
          <w:lang w:val="nl-BE"/>
        </w:rPr>
        <w:br/>
        <w:t>2° de volgende verstrekking wordt ingevoegd na de verstrekking 540315-540326:</w:t>
      </w:r>
      <w:r w:rsidRPr="00782E46">
        <w:rPr>
          <w:lang w:val="nl-BE"/>
        </w:rPr>
        <w:br/>
        <w:t>"542975-542986</w:t>
      </w:r>
      <w:r w:rsidRPr="00782E46">
        <w:rPr>
          <w:lang w:val="nl-BE"/>
        </w:rPr>
        <w:br/>
        <w:t>Doseren van apolipoproteine B bij een patiënt onder behandeling met cholesterolverlagende medicatie . . . . . B 100</w:t>
      </w:r>
      <w:r w:rsidRPr="00782E46">
        <w:rPr>
          <w:lang w:val="nl-BE"/>
        </w:rPr>
        <w:br/>
        <w:t>(Maximum 1) (Cumulregels 13, 352)";</w:t>
      </w:r>
      <w:r w:rsidRPr="00782E46">
        <w:rPr>
          <w:lang w:val="nl-BE"/>
        </w:rPr>
        <w:br/>
        <w:t>3° de omschrijving van de verstrekking 542231-542242 wordt vervangen als volgt:</w:t>
      </w:r>
      <w:r w:rsidRPr="00782E46">
        <w:rPr>
          <w:lang w:val="nl-BE"/>
        </w:rPr>
        <w:br/>
        <w:t>"Doseren van LDL-cholesterol bij een patiënt onder behandeling met cholesterolverlagende medicatie, met uitsluiting van berekeningsmethoden...B 100</w:t>
      </w:r>
      <w:r w:rsidRPr="00782E46">
        <w:rPr>
          <w:lang w:val="nl-BE"/>
        </w:rPr>
        <w:br/>
        <w:t>(Maximum 1) (Cumulregel 352)";</w:t>
      </w:r>
      <w:r w:rsidRPr="00782E46">
        <w:rPr>
          <w:lang w:val="nl-BE"/>
        </w:rPr>
        <w:br/>
        <w:t>4° in de Nederlandse tekst wordt in de omschrijving van de verstrekking 547396-547400 het woord "</w:t>
      </w:r>
      <w:proofErr w:type="spellStart"/>
      <w:r w:rsidRPr="00782E46">
        <w:rPr>
          <w:lang w:val="nl-BE"/>
        </w:rPr>
        <w:t>meerheid</w:t>
      </w:r>
      <w:proofErr w:type="spellEnd"/>
      <w:r w:rsidRPr="00782E46">
        <w:rPr>
          <w:lang w:val="nl-BE"/>
        </w:rPr>
        <w:t>" vervangen door het woord "meerderheid";</w:t>
      </w:r>
      <w:r w:rsidRPr="00782E46">
        <w:rPr>
          <w:lang w:val="nl-BE"/>
        </w:rPr>
        <w:br/>
        <w:t>5° in de omschrijving van de verstrekking 549312-549323 worden de woorden "(Cumulregel 70)" geschrapt;</w:t>
      </w:r>
      <w:r w:rsidRPr="00782E46">
        <w:rPr>
          <w:lang w:val="nl-BE"/>
        </w:rPr>
        <w:br/>
        <w:t>6° in de Franse tekst wordt in de omschrijving van de verstrekking 549614-549625 het woord "</w:t>
      </w:r>
      <w:proofErr w:type="spellStart"/>
      <w:r w:rsidRPr="00782E46">
        <w:rPr>
          <w:lang w:val="nl-BE"/>
        </w:rPr>
        <w:t>sensiblité</w:t>
      </w:r>
      <w:proofErr w:type="spellEnd"/>
      <w:r w:rsidRPr="00782E46">
        <w:rPr>
          <w:lang w:val="nl-BE"/>
        </w:rPr>
        <w:t>" vervangen door het woord "</w:t>
      </w:r>
      <w:proofErr w:type="spellStart"/>
      <w:r w:rsidRPr="00782E46">
        <w:rPr>
          <w:lang w:val="nl-BE"/>
        </w:rPr>
        <w:t>sensibilité</w:t>
      </w:r>
      <w:proofErr w:type="spellEnd"/>
      <w:r w:rsidRPr="00782E46">
        <w:rPr>
          <w:lang w:val="nl-BE"/>
        </w:rPr>
        <w:t>";</w:t>
      </w:r>
      <w:r w:rsidRPr="00782E46">
        <w:rPr>
          <w:lang w:val="nl-BE"/>
        </w:rPr>
        <w:br/>
        <w:t>7° de verstrekking 553151-553162 wordt geschrapt;</w:t>
      </w:r>
      <w:r w:rsidRPr="00782E46">
        <w:rPr>
          <w:lang w:val="nl-BE"/>
        </w:rPr>
        <w:br/>
        <w:t>8° de verstrekking 553195-553206 wordt geschrapt;</w:t>
      </w:r>
      <w:r w:rsidRPr="00782E46">
        <w:rPr>
          <w:lang w:val="nl-BE"/>
        </w:rPr>
        <w:br/>
        <w:t>9° de volgende verstrekking wordt ingevoegd na de verstrekking 545112-545123:</w:t>
      </w:r>
      <w:r w:rsidRPr="00782E46">
        <w:rPr>
          <w:lang w:val="nl-BE"/>
        </w:rPr>
        <w:br/>
        <w:t>"552495-552506</w:t>
      </w:r>
      <w:r w:rsidRPr="00782E46">
        <w:rPr>
          <w:lang w:val="nl-BE"/>
        </w:rPr>
        <w:br/>
        <w:t xml:space="preserve">Het gebruik van </w:t>
      </w:r>
      <w:proofErr w:type="spellStart"/>
      <w:r w:rsidRPr="00782E46">
        <w:rPr>
          <w:lang w:val="nl-BE"/>
        </w:rPr>
        <w:t>visco</w:t>
      </w:r>
      <w:proofErr w:type="spellEnd"/>
      <w:r w:rsidRPr="00782E46">
        <w:rPr>
          <w:lang w:val="nl-BE"/>
        </w:rPr>
        <w:t>-elastische tests bij de diagnostiek en opvolging van bloedingen veroorzaakt door ernstige trauma's, in de verloskunde en postpartum, bij leverziekten of levertransplantatie of hartchirurgie...B 500</w:t>
      </w:r>
      <w:r w:rsidRPr="00782E46">
        <w:rPr>
          <w:lang w:val="nl-BE"/>
        </w:rPr>
        <w:br/>
        <w:t>(Maximum 4)";</w:t>
      </w:r>
      <w:r w:rsidRPr="00782E46">
        <w:rPr>
          <w:lang w:val="nl-BE"/>
        </w:rPr>
        <w:br/>
      </w:r>
      <w:r w:rsidRPr="00782E46">
        <w:rPr>
          <w:lang w:val="nl-BE"/>
        </w:rPr>
        <w:lastRenderedPageBreak/>
        <w:t>10° in de omschrijving van de verstrekking 554256-554260 worden de woorden "(Cumulregel 351)" toegevoegd;</w:t>
      </w:r>
      <w:r w:rsidRPr="00782E46">
        <w:rPr>
          <w:lang w:val="nl-BE"/>
        </w:rPr>
        <w:br/>
        <w:t>11° de volgende verstrekking wordt ingevoegd na de verstrekking 554256-554260:</w:t>
      </w:r>
      <w:r w:rsidRPr="00782E46">
        <w:rPr>
          <w:lang w:val="nl-BE"/>
        </w:rPr>
        <w:br/>
        <w:t>"552473-552484</w:t>
      </w:r>
      <w:r w:rsidRPr="00782E46">
        <w:rPr>
          <w:lang w:val="nl-BE"/>
        </w:rPr>
        <w:br/>
        <w:t>Doseren van factor VIII via chromogene methode . . . . . B 1000</w:t>
      </w:r>
      <w:r w:rsidRPr="00782E46">
        <w:rPr>
          <w:lang w:val="nl-BE"/>
        </w:rPr>
        <w:br/>
        <w:t>(Maximum 1) (Cumulregel 351) (Diagnoseregel 164)";</w:t>
      </w:r>
      <w:r w:rsidRPr="00782E46">
        <w:rPr>
          <w:lang w:val="nl-BE"/>
        </w:rPr>
        <w:br/>
        <w:t>12° de verstrekking 554411-554422 wordt geschrapt;</w:t>
      </w:r>
      <w:r w:rsidRPr="00782E46">
        <w:rPr>
          <w:lang w:val="nl-BE"/>
        </w:rPr>
        <w:br/>
        <w:t>13° in de omschrijving van de verstrekking 554551-554562 worden de woorden "(Diagnoseregel 166)" toegevoegd;</w:t>
      </w:r>
      <w:r w:rsidRPr="00782E46">
        <w:rPr>
          <w:lang w:val="nl-BE"/>
        </w:rPr>
        <w:br/>
        <w:t>14° de verstrekking 554654-554665 wordt geschrapt;</w:t>
      </w:r>
      <w:r w:rsidRPr="00782E46">
        <w:rPr>
          <w:lang w:val="nl-BE"/>
        </w:rPr>
        <w:br/>
        <w:t>15° de verstrekking 554595-554606 wordt geschrapt;</w:t>
      </w:r>
      <w:r w:rsidRPr="00782E46">
        <w:rPr>
          <w:lang w:val="nl-BE"/>
        </w:rPr>
        <w:br/>
        <w:t>16° in de omschrijving van de verstrekking 554632-554643 worden de woorden "en met 2 scarificaties" vervangen door de woorden "met scarificatie";</w:t>
      </w:r>
      <w:r w:rsidRPr="00782E46">
        <w:rPr>
          <w:lang w:val="nl-BE"/>
        </w:rPr>
        <w:br/>
        <w:t>17° de volgende verstrekking wordt ingevoegd na de verstrekking 553313-553324:</w:t>
      </w:r>
      <w:r w:rsidRPr="00782E46">
        <w:rPr>
          <w:lang w:val="nl-BE"/>
        </w:rPr>
        <w:br/>
        <w:t>"552451-552462</w:t>
      </w:r>
      <w:r w:rsidRPr="00782E46">
        <w:rPr>
          <w:lang w:val="nl-BE"/>
        </w:rPr>
        <w:br/>
        <w:t>Monitoring van een behandeling met anti-</w:t>
      </w:r>
      <w:proofErr w:type="spellStart"/>
      <w:r w:rsidRPr="00782E46">
        <w:rPr>
          <w:lang w:val="nl-BE"/>
        </w:rPr>
        <w:t>IIa</w:t>
      </w:r>
      <w:proofErr w:type="spellEnd"/>
      <w:r w:rsidRPr="00782E46">
        <w:rPr>
          <w:lang w:val="nl-BE"/>
        </w:rPr>
        <w:t xml:space="preserve"> anticoagulantia . . . . . B 1000</w:t>
      </w:r>
      <w:r w:rsidRPr="00782E46">
        <w:rPr>
          <w:lang w:val="nl-BE"/>
        </w:rPr>
        <w:br/>
        <w:t>(Maximum 1) (Diagnoseregel 163)";</w:t>
      </w:r>
      <w:r w:rsidRPr="00782E46">
        <w:rPr>
          <w:lang w:val="nl-BE"/>
        </w:rPr>
        <w:br/>
        <w:t>18° de verstrekking 556496-556500 wordt vervangen als volgt:</w:t>
      </w:r>
      <w:r w:rsidRPr="00782E46">
        <w:rPr>
          <w:lang w:val="nl-BE"/>
        </w:rPr>
        <w:br/>
        <w:t>"556496-556500</w:t>
      </w:r>
      <w:r w:rsidRPr="00782E46">
        <w:rPr>
          <w:lang w:val="nl-BE"/>
        </w:rPr>
        <w:br/>
      </w:r>
      <w:proofErr w:type="spellStart"/>
      <w:r w:rsidRPr="00782E46">
        <w:rPr>
          <w:lang w:val="nl-BE"/>
        </w:rPr>
        <w:t>Immunofenotypering</w:t>
      </w:r>
      <w:proofErr w:type="spellEnd"/>
      <w:r w:rsidRPr="00782E46">
        <w:rPr>
          <w:lang w:val="nl-BE"/>
        </w:rPr>
        <w:t xml:space="preserve"> en kwantificatie van </w:t>
      </w:r>
      <w:proofErr w:type="spellStart"/>
      <w:r w:rsidRPr="00782E46">
        <w:rPr>
          <w:lang w:val="nl-BE"/>
        </w:rPr>
        <w:t>progenitorcellen</w:t>
      </w:r>
      <w:proofErr w:type="spellEnd"/>
      <w:r w:rsidRPr="00782E46">
        <w:rPr>
          <w:lang w:val="nl-BE"/>
        </w:rPr>
        <w:t xml:space="preserve"> via </w:t>
      </w:r>
      <w:proofErr w:type="spellStart"/>
      <w:r w:rsidRPr="00782E46">
        <w:rPr>
          <w:lang w:val="nl-BE"/>
        </w:rPr>
        <w:t>flowcytometrie</w:t>
      </w:r>
      <w:proofErr w:type="spellEnd"/>
      <w:r w:rsidRPr="00782E46">
        <w:rPr>
          <w:lang w:val="nl-BE"/>
        </w:rPr>
        <w:t>, van minstens de antilichamen CD34, CD45 en een leefbaarheidsmerker . . . . . B 1500</w:t>
      </w:r>
      <w:r w:rsidRPr="00782E46">
        <w:rPr>
          <w:lang w:val="nl-BE"/>
        </w:rPr>
        <w:br/>
        <w:t>(Maximum 1) (Cumulregel 76) (Diagnoseregel 165)";</w:t>
      </w:r>
      <w:r w:rsidRPr="00782E46">
        <w:rPr>
          <w:lang w:val="nl-BE"/>
        </w:rPr>
        <w:br/>
        <w:t>19° in de omschrijving van de verstrekking 556371-556382 worden de woorden "(Cumulregel 353)" toegevoegd;</w:t>
      </w:r>
      <w:r w:rsidRPr="00782E46">
        <w:rPr>
          <w:lang w:val="nl-BE"/>
        </w:rPr>
        <w:br/>
        <w:t>20° de verstrekking 556393-556404 wordt geschrapt;</w:t>
      </w:r>
      <w:r w:rsidRPr="00782E46">
        <w:rPr>
          <w:lang w:val="nl-BE"/>
        </w:rPr>
        <w:br/>
        <w:t>21° de volgende verstrekkingen worden ingevoegd na de verstrekking 556570-556581:</w:t>
      </w:r>
      <w:r w:rsidRPr="00782E46">
        <w:rPr>
          <w:lang w:val="nl-BE"/>
        </w:rPr>
        <w:br/>
        <w:t>"552510-552521</w:t>
      </w:r>
      <w:r w:rsidRPr="00782E46">
        <w:rPr>
          <w:lang w:val="nl-BE"/>
        </w:rPr>
        <w:br/>
        <w:t>Kwantificatie van anti-PR3 of anti-MPO antilichamen bij patiënten met aanwezigheid van klinische tekenen die wijzen op de mogelijkheid van ANCA-geassocieerde vasculitis voor patiënten die niet gekend zijn met ANCA-geassocieerde vasculitis....B 350</w:t>
      </w:r>
      <w:r w:rsidRPr="00782E46">
        <w:rPr>
          <w:lang w:val="nl-BE"/>
        </w:rPr>
        <w:br/>
        <w:t>(Maximum 2) (Cumulregel 353)</w:t>
      </w:r>
      <w:r w:rsidRPr="00782E46">
        <w:rPr>
          <w:lang w:val="nl-BE"/>
        </w:rPr>
        <w:br/>
        <w:t>552532-552543</w:t>
      </w:r>
      <w:r w:rsidRPr="00782E46">
        <w:rPr>
          <w:lang w:val="nl-BE"/>
        </w:rPr>
        <w:br/>
        <w:t>Kwantificatie van anti-PR3 of anti-MPO antilichamen bij patiënten met ANCA-geassocieerde vasculitis in follow-up...B 350</w:t>
      </w:r>
      <w:r w:rsidRPr="00782E46">
        <w:rPr>
          <w:lang w:val="nl-BE"/>
        </w:rPr>
        <w:br/>
        <w:t>(Maximum 1) (Cumulregel 353)";</w:t>
      </w:r>
      <w:r w:rsidRPr="00782E46">
        <w:rPr>
          <w:lang w:val="nl-BE"/>
        </w:rPr>
        <w:br/>
        <w:t>22° in de rubriek "Cumulregels"</w:t>
      </w:r>
      <w:r w:rsidRPr="00782E46">
        <w:rPr>
          <w:lang w:val="nl-BE"/>
        </w:rPr>
        <w:br/>
        <w:t>a) worden in cumulregel 13 de woorden "en 542231 - 542242 "geschrapt;</w:t>
      </w:r>
      <w:r w:rsidRPr="00782E46">
        <w:rPr>
          <w:lang w:val="nl-BE"/>
        </w:rPr>
        <w:br/>
        <w:t>b) worden de cumulregels 54, 106 en 107 geschrapt;</w:t>
      </w:r>
      <w:r w:rsidRPr="00782E46">
        <w:rPr>
          <w:lang w:val="nl-BE"/>
        </w:rPr>
        <w:br/>
        <w:t>c) worden de volgende cumulregels toegevoegd:</w:t>
      </w:r>
      <w:r w:rsidRPr="00782E46">
        <w:rPr>
          <w:lang w:val="nl-BE"/>
        </w:rPr>
        <w:br/>
        <w:t>"351</w:t>
      </w:r>
      <w:r w:rsidRPr="00782E46">
        <w:rPr>
          <w:lang w:val="nl-BE"/>
        </w:rPr>
        <w:br/>
        <w:t>De verstrekkingen 554256-554260 en 552473-552484 mogen onderling niet worden gecumuleerd in geval van behandeling met recombinante coagulatie factor VIII met lange werking.</w:t>
      </w:r>
      <w:r w:rsidRPr="00782E46">
        <w:rPr>
          <w:lang w:val="nl-BE"/>
        </w:rPr>
        <w:br/>
        <w:t>352</w:t>
      </w:r>
      <w:r w:rsidRPr="00782E46">
        <w:rPr>
          <w:lang w:val="nl-BE"/>
        </w:rPr>
        <w:br/>
        <w:t>De verstrekkingen 542231-542242 en 542975-542986 mogen onderling niet worden gecumuleerd.</w:t>
      </w:r>
      <w:r w:rsidRPr="00782E46">
        <w:rPr>
          <w:lang w:val="nl-BE"/>
        </w:rPr>
        <w:br/>
        <w:t>353</w:t>
      </w:r>
      <w:r w:rsidRPr="00782E46">
        <w:rPr>
          <w:lang w:val="nl-BE"/>
        </w:rPr>
        <w:br/>
        <w:t>De verstrekkingen 556371-556382, 552510-552521 en 552532-552543 mogen onderling niet worden gecumuleerd.";</w:t>
      </w:r>
      <w:r w:rsidRPr="00782E46">
        <w:rPr>
          <w:lang w:val="nl-BE"/>
        </w:rPr>
        <w:br/>
        <w:t>23° in de rubriek "Diagnoseregels"</w:t>
      </w:r>
      <w:r w:rsidRPr="00782E46">
        <w:rPr>
          <w:lang w:val="nl-BE"/>
        </w:rPr>
        <w:br/>
      </w:r>
      <w:r w:rsidRPr="00782E46">
        <w:rPr>
          <w:lang w:val="nl-BE"/>
        </w:rPr>
        <w:lastRenderedPageBreak/>
        <w:t>a) worden in diagnoseregel 17 de woorden "554595 - 554606 of "geschrapt;</w:t>
      </w:r>
      <w:r w:rsidRPr="00782E46">
        <w:rPr>
          <w:lang w:val="nl-BE"/>
        </w:rPr>
        <w:br/>
        <w:t>b) worden in diagnoseregel 19 de woorden "554595 - 554606 of "geschrapt;</w:t>
      </w:r>
      <w:r w:rsidRPr="00782E46">
        <w:rPr>
          <w:lang w:val="nl-BE"/>
        </w:rPr>
        <w:br/>
        <w:t>c) wordt in diagnoseregel 34 in de Nederlandse tekst het woord "</w:t>
      </w:r>
      <w:proofErr w:type="spellStart"/>
      <w:r w:rsidRPr="00782E46">
        <w:rPr>
          <w:lang w:val="nl-BE"/>
        </w:rPr>
        <w:t>antiilichamen</w:t>
      </w:r>
      <w:proofErr w:type="spellEnd"/>
      <w:r w:rsidRPr="00782E46">
        <w:rPr>
          <w:lang w:val="nl-BE"/>
        </w:rPr>
        <w:t>" vervangen door het woord "antilichamen";</w:t>
      </w:r>
      <w:r w:rsidRPr="00782E46">
        <w:rPr>
          <w:lang w:val="nl-BE"/>
        </w:rPr>
        <w:br/>
        <w:t>d) worden in diagnoseregel 53 de woorden " 545834-545845," ingevoegd tussen de woorden "556290-556301," en de woorden " 556651-556662";</w:t>
      </w:r>
      <w:r w:rsidRPr="00782E46">
        <w:rPr>
          <w:lang w:val="nl-BE"/>
        </w:rPr>
        <w:br/>
        <w:t>e) wordt diagnoseregel 54 geschrapt;</w:t>
      </w:r>
      <w:r w:rsidRPr="00782E46">
        <w:rPr>
          <w:lang w:val="nl-BE"/>
        </w:rPr>
        <w:br/>
        <w:t>f) wordt diagnoseregel 64 vervangen als volgt:</w:t>
      </w:r>
      <w:r w:rsidRPr="00782E46">
        <w:rPr>
          <w:lang w:val="nl-BE"/>
        </w:rPr>
        <w:br/>
        <w:t>"64</w:t>
      </w:r>
      <w:r w:rsidRPr="00782E46">
        <w:rPr>
          <w:lang w:val="nl-BE"/>
        </w:rPr>
        <w:br/>
        <w:t>De verstrekking 556570-556581 mag slechts worden aangerekend als het resultaat van de verstrekking 556371-556382 positief is.";</w:t>
      </w:r>
      <w:r w:rsidRPr="00782E46">
        <w:rPr>
          <w:lang w:val="nl-BE"/>
        </w:rPr>
        <w:br/>
        <w:t>g) wordt diagnoseregel 83 vervangen als volgt:</w:t>
      </w:r>
      <w:r w:rsidRPr="00782E46">
        <w:rPr>
          <w:lang w:val="nl-BE"/>
        </w:rPr>
        <w:br/>
        <w:t>"83</w:t>
      </w:r>
      <w:r w:rsidRPr="00782E46">
        <w:rPr>
          <w:lang w:val="nl-BE"/>
        </w:rPr>
        <w:br/>
        <w:t xml:space="preserve">De verstrekking 554455-554466 mag slechts worden aangerekend in geval van vermoeden van diepe veneuze trombose, </w:t>
      </w:r>
      <w:proofErr w:type="spellStart"/>
      <w:r w:rsidRPr="00782E46">
        <w:rPr>
          <w:lang w:val="nl-BE"/>
        </w:rPr>
        <w:t>longembool</w:t>
      </w:r>
      <w:proofErr w:type="spellEnd"/>
      <w:r w:rsidRPr="00782E46">
        <w:rPr>
          <w:lang w:val="nl-BE"/>
        </w:rPr>
        <w:t>, zwangerschapsverwikkeling of diffuse intravasculaire stolling.";</w:t>
      </w:r>
      <w:r w:rsidRPr="00782E46">
        <w:rPr>
          <w:lang w:val="nl-BE"/>
        </w:rPr>
        <w:br/>
        <w:t>h) wordt diagnoseregel 107 vervangen als volgt:</w:t>
      </w:r>
      <w:r w:rsidRPr="00782E46">
        <w:rPr>
          <w:lang w:val="nl-BE"/>
        </w:rPr>
        <w:br/>
        <w:t>"107</w:t>
      </w:r>
      <w:r w:rsidRPr="00782E46">
        <w:rPr>
          <w:lang w:val="nl-BE"/>
        </w:rPr>
        <w:br/>
        <w:t xml:space="preserve">De verstrekking 553313-553324 mag alleen worden aangerekend in geval van een behandeling met heparine of factor </w:t>
      </w:r>
      <w:proofErr w:type="spellStart"/>
      <w:r w:rsidRPr="00782E46">
        <w:rPr>
          <w:lang w:val="nl-BE"/>
        </w:rPr>
        <w:t>Xa</w:t>
      </w:r>
      <w:proofErr w:type="spellEnd"/>
      <w:r w:rsidRPr="00782E46">
        <w:rPr>
          <w:lang w:val="nl-BE"/>
        </w:rPr>
        <w:t xml:space="preserve">-inhibitoren in de volgende omstandigheden: bij een zwangere vrouw, een kind van minder dan 18 jaar, een patiënt met nierinsufficiëntie, een patiënt met BMI hoger dan 30 of lager dan 18, bij hemorragische diathese, bij terugkerende </w:t>
      </w:r>
      <w:proofErr w:type="spellStart"/>
      <w:r w:rsidRPr="00782E46">
        <w:rPr>
          <w:lang w:val="nl-BE"/>
        </w:rPr>
        <w:t>tromboses</w:t>
      </w:r>
      <w:proofErr w:type="spellEnd"/>
      <w:r w:rsidRPr="00782E46">
        <w:rPr>
          <w:lang w:val="nl-BE"/>
        </w:rPr>
        <w:t xml:space="preserve"> onder behandeling, bij patiënten onder ECMO (</w:t>
      </w:r>
      <w:proofErr w:type="spellStart"/>
      <w:r w:rsidRPr="00782E46">
        <w:rPr>
          <w:lang w:val="nl-BE"/>
        </w:rPr>
        <w:t>extracorporele</w:t>
      </w:r>
      <w:proofErr w:type="spellEnd"/>
      <w:r w:rsidRPr="00782E46">
        <w:rPr>
          <w:lang w:val="nl-BE"/>
        </w:rPr>
        <w:t xml:space="preserve"> membraanoxygenatie), bij patiënten in peri-</w:t>
      </w:r>
      <w:proofErr w:type="spellStart"/>
      <w:r w:rsidRPr="00782E46">
        <w:rPr>
          <w:lang w:val="nl-BE"/>
        </w:rPr>
        <w:t>operatoire</w:t>
      </w:r>
      <w:proofErr w:type="spellEnd"/>
      <w:r w:rsidRPr="00782E46">
        <w:rPr>
          <w:lang w:val="nl-BE"/>
        </w:rPr>
        <w:t xml:space="preserve"> periode of in geval van behandeling met een antidotum.";</w:t>
      </w:r>
      <w:r w:rsidRPr="00782E46">
        <w:rPr>
          <w:lang w:val="nl-BE"/>
        </w:rPr>
        <w:br/>
        <w:t>i) wordt in diagnoseregel 142 in de Franse tekst het woord "trombose" vervangen door het woord "</w:t>
      </w:r>
      <w:proofErr w:type="spellStart"/>
      <w:r w:rsidRPr="00782E46">
        <w:rPr>
          <w:lang w:val="nl-BE"/>
        </w:rPr>
        <w:t>thrombose</w:t>
      </w:r>
      <w:proofErr w:type="spellEnd"/>
      <w:r w:rsidRPr="00782E46">
        <w:rPr>
          <w:lang w:val="nl-BE"/>
        </w:rPr>
        <w:t>";</w:t>
      </w:r>
      <w:r w:rsidRPr="00782E46">
        <w:rPr>
          <w:lang w:val="nl-BE"/>
        </w:rPr>
        <w:br/>
        <w:t>j) worden de volgende diagnoseregels toegevoegd:</w:t>
      </w:r>
      <w:r w:rsidRPr="00782E46">
        <w:rPr>
          <w:lang w:val="nl-BE"/>
        </w:rPr>
        <w:br/>
        <w:t>"163</w:t>
      </w:r>
      <w:r w:rsidRPr="00782E46">
        <w:rPr>
          <w:lang w:val="nl-BE"/>
        </w:rPr>
        <w:br/>
        <w:t xml:space="preserve">De verstrekking 552451-552462 mag enkel worden aangerekend in geval van een behandeling met factor </w:t>
      </w:r>
      <w:proofErr w:type="spellStart"/>
      <w:r w:rsidRPr="00782E46">
        <w:rPr>
          <w:lang w:val="nl-BE"/>
        </w:rPr>
        <w:t>IIa</w:t>
      </w:r>
      <w:proofErr w:type="spellEnd"/>
      <w:r w:rsidRPr="00782E46">
        <w:rPr>
          <w:lang w:val="nl-BE"/>
        </w:rPr>
        <w:t xml:space="preserve">-inhibitoren in de volgende omstandigheden: bij een zwangere vrouw, een kind van minder dan 18 jaar, een patiënt met nierinsufficiëntie, een patiënt met BMI hoger dan 30 of lager dan 18, bij hemorragische diathese, bij terugkerende </w:t>
      </w:r>
      <w:proofErr w:type="spellStart"/>
      <w:r w:rsidRPr="00782E46">
        <w:rPr>
          <w:lang w:val="nl-BE"/>
        </w:rPr>
        <w:t>tromboses</w:t>
      </w:r>
      <w:proofErr w:type="spellEnd"/>
      <w:r w:rsidRPr="00782E46">
        <w:rPr>
          <w:lang w:val="nl-BE"/>
        </w:rPr>
        <w:t xml:space="preserve"> onder behandeling, bij patiënten in peri-</w:t>
      </w:r>
      <w:proofErr w:type="spellStart"/>
      <w:r w:rsidRPr="00782E46">
        <w:rPr>
          <w:lang w:val="nl-BE"/>
        </w:rPr>
        <w:t>operatoire</w:t>
      </w:r>
      <w:proofErr w:type="spellEnd"/>
      <w:r w:rsidRPr="00782E46">
        <w:rPr>
          <w:lang w:val="nl-BE"/>
        </w:rPr>
        <w:t xml:space="preserve"> periode of in geval van behandeling met een antidotum.</w:t>
      </w:r>
      <w:r w:rsidRPr="00782E46">
        <w:rPr>
          <w:lang w:val="nl-BE"/>
        </w:rPr>
        <w:br/>
        <w:t>164</w:t>
      </w:r>
      <w:r w:rsidRPr="00782E46">
        <w:rPr>
          <w:lang w:val="nl-BE"/>
        </w:rPr>
        <w:br/>
        <w:t>De verstrekking 552473-552484 mag enkel worden aangerekend bij de opvolging van behandeling met recombinante coagulatie factor VIII met lange werking, in combinatie met de verstrekking 554256-554260 in geval van milde hemofilie, in geval van doseren van factor VIII en het opzoeken van een factor VIII inhibitor bij patiënten onder een alternatieve substituerende behandeling.</w:t>
      </w:r>
      <w:r w:rsidRPr="00782E46">
        <w:rPr>
          <w:lang w:val="nl-BE"/>
        </w:rPr>
        <w:br/>
        <w:t>165</w:t>
      </w:r>
      <w:r w:rsidRPr="00782E46">
        <w:rPr>
          <w:lang w:val="nl-BE"/>
        </w:rPr>
        <w:br/>
        <w:t xml:space="preserve">De verstrekking 556496-556500 mag enkel worden aangerekend in de context van verzamelingen van </w:t>
      </w:r>
      <w:proofErr w:type="spellStart"/>
      <w:r w:rsidRPr="00782E46">
        <w:rPr>
          <w:lang w:val="nl-BE"/>
        </w:rPr>
        <w:t>progenitorcellen</w:t>
      </w:r>
      <w:proofErr w:type="spellEnd"/>
      <w:r w:rsidRPr="00782E46">
        <w:rPr>
          <w:lang w:val="nl-BE"/>
        </w:rPr>
        <w:t xml:space="preserve"> bedoeld voor transplantatie.</w:t>
      </w:r>
      <w:r w:rsidRPr="00782E46">
        <w:rPr>
          <w:lang w:val="nl-BE"/>
        </w:rPr>
        <w:br/>
        <w:t>166</w:t>
      </w:r>
      <w:r w:rsidRPr="00782E46">
        <w:rPr>
          <w:lang w:val="nl-BE"/>
        </w:rPr>
        <w:br/>
        <w:t xml:space="preserve">De verstrekking 554551-554562 mag enkel worden aangerekend bij vermoeden van </w:t>
      </w:r>
      <w:proofErr w:type="spellStart"/>
      <w:r w:rsidRPr="00782E46">
        <w:rPr>
          <w:lang w:val="nl-BE"/>
        </w:rPr>
        <w:t>dysfibrinogenemie</w:t>
      </w:r>
      <w:proofErr w:type="spellEnd"/>
      <w:r w:rsidRPr="00782E46">
        <w:rPr>
          <w:lang w:val="nl-BE"/>
        </w:rPr>
        <w:t xml:space="preserve"> of voor het uitsluiten van de aanwezigheid van therapeutische anticoagulantia.".</w:t>
      </w:r>
      <w:r w:rsidRPr="00782E46">
        <w:rPr>
          <w:lang w:val="nl-BE"/>
        </w:rPr>
        <w:br/>
        <w:t>Art. 2. Dit besluit treedt in werking op 1 maart 2023.</w:t>
      </w:r>
      <w:r w:rsidRPr="00782E46">
        <w:rPr>
          <w:lang w:val="nl-BE"/>
        </w:rPr>
        <w:br/>
        <w:t>Art. 3. De minister bevoegd voor Sociale Zaken is belast met de uitvoering van dit besluit.</w:t>
      </w:r>
      <w:r w:rsidRPr="00782E46">
        <w:rPr>
          <w:lang w:val="nl-BE"/>
        </w:rPr>
        <w:br/>
        <w:t>Gegeven te Brussel, 16 december 2022.</w:t>
      </w:r>
      <w:r w:rsidRPr="00782E46">
        <w:rPr>
          <w:lang w:val="nl-BE"/>
        </w:rPr>
        <w:br/>
        <w:t>FILIP</w:t>
      </w:r>
      <w:r w:rsidRPr="00782E46">
        <w:rPr>
          <w:lang w:val="nl-BE"/>
        </w:rPr>
        <w:br/>
        <w:t>Van Koningswege :</w:t>
      </w:r>
      <w:r w:rsidRPr="00782E46">
        <w:rPr>
          <w:lang w:val="nl-BE"/>
        </w:rPr>
        <w:br/>
      </w:r>
      <w:r w:rsidRPr="00782E46">
        <w:rPr>
          <w:lang w:val="nl-BE"/>
        </w:rPr>
        <w:lastRenderedPageBreak/>
        <w:t>De Minister van Sociale Zaken en Volksgezondheid,</w:t>
      </w:r>
      <w:r w:rsidRPr="00782E46">
        <w:rPr>
          <w:lang w:val="nl-BE"/>
        </w:rPr>
        <w:br/>
        <w:t>F. VANDENBROUCKE</w:t>
      </w:r>
    </w:p>
    <w:p w14:paraId="7FA297DF" w14:textId="77777777" w:rsidR="000C0385" w:rsidRPr="00FB615C" w:rsidRDefault="000C0385" w:rsidP="000C0385">
      <w:pPr>
        <w:rPr>
          <w:lang w:val="nl-BE"/>
        </w:rPr>
      </w:pPr>
    </w:p>
    <w:p w14:paraId="6321A4B8" w14:textId="1CB910CB" w:rsidR="000C0385" w:rsidRDefault="000C0385" w:rsidP="003922B4">
      <w:pPr>
        <w:rPr>
          <w:rFonts w:ascii="Times New Roman" w:eastAsia="Times New Roman" w:hAnsi="Times New Roman" w:cs="Times New Roman"/>
          <w:sz w:val="24"/>
          <w:szCs w:val="24"/>
          <w:lang w:val="nl-BE" w:eastAsia="en-GB"/>
        </w:rPr>
      </w:pPr>
    </w:p>
    <w:p w14:paraId="02C60F72" w14:textId="77777777" w:rsidR="000C0385" w:rsidRDefault="000C0385" w:rsidP="003922B4">
      <w:pPr>
        <w:rPr>
          <w:rFonts w:ascii="Times New Roman" w:eastAsia="Times New Roman" w:hAnsi="Times New Roman" w:cs="Times New Roman"/>
          <w:sz w:val="24"/>
          <w:szCs w:val="24"/>
          <w:lang w:val="nl-BE" w:eastAsia="en-GB"/>
        </w:rPr>
      </w:pPr>
    </w:p>
    <w:p w14:paraId="59DECD69" w14:textId="77777777" w:rsidR="000C0385" w:rsidRPr="003922B4" w:rsidRDefault="000C0385" w:rsidP="003922B4">
      <w:pPr>
        <w:rPr>
          <w:lang w:val="nl-BE"/>
        </w:rPr>
      </w:pPr>
    </w:p>
    <w:sectPr w:rsidR="000C0385" w:rsidRPr="003922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B4"/>
    <w:rsid w:val="000C0385"/>
    <w:rsid w:val="003922B4"/>
    <w:rsid w:val="00E938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C5A5"/>
  <w15:chartTrackingRefBased/>
  <w15:docId w15:val="{40CF3415-8BDE-48FD-980B-B7EBD820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3922B4"/>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3922B4"/>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08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4883</Words>
  <Characters>26862</Characters>
  <Application>Microsoft Office Word</Application>
  <DocSecurity>0</DocSecurity>
  <Lines>223</Lines>
  <Paragraphs>63</Paragraphs>
  <ScaleCrop>false</ScaleCrop>
  <Company/>
  <LinksUpToDate>false</LinksUpToDate>
  <CharactersWithSpaces>31682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2</cp:revision>
  <dcterms:created xsi:type="dcterms:W3CDTF">2023-02-06T15:49:00Z</dcterms:created>
  <dcterms:modified xsi:type="dcterms:W3CDTF">2023-02-06T15:49:00Z</dcterms:modified>
</cp:coreProperties>
</file>