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86B3C" w:rsidRPr="00286B3C" w14:paraId="51BE72C5" w14:textId="77777777" w:rsidTr="00286B3C">
        <w:trPr>
          <w:tblCellSpacing w:w="15" w:type="dxa"/>
        </w:trPr>
        <w:tc>
          <w:tcPr>
            <w:tcW w:w="1900" w:type="pct"/>
            <w:vAlign w:val="center"/>
            <w:hideMark/>
          </w:tcPr>
          <w:p w14:paraId="2168EFA6" w14:textId="77777777" w:rsidR="00286B3C" w:rsidRPr="00286B3C" w:rsidRDefault="00286B3C" w:rsidP="00286B3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286B3C">
              <w:rPr>
                <w:rFonts w:ascii="Times New Roman" w:eastAsia="Times New Roman" w:hAnsi="Times New Roman" w:cs="Times New Roman"/>
                <w:b/>
                <w:bCs/>
                <w:color w:val="FF0000"/>
                <w:sz w:val="27"/>
                <w:szCs w:val="27"/>
                <w:lang w:eastAsia="nl-BE"/>
              </w:rPr>
              <w:t>Publicatie : 2021-12-17</w:t>
            </w:r>
            <w:r w:rsidRPr="00286B3C">
              <w:rPr>
                <w:rFonts w:ascii="Times New Roman" w:eastAsia="Times New Roman" w:hAnsi="Times New Roman" w:cs="Times New Roman"/>
                <w:b/>
                <w:bCs/>
                <w:color w:val="FF0000"/>
                <w:sz w:val="27"/>
                <w:szCs w:val="27"/>
                <w:lang w:eastAsia="nl-BE"/>
              </w:rPr>
              <w:br/>
            </w:r>
            <w:proofErr w:type="spellStart"/>
            <w:r w:rsidRPr="00286B3C">
              <w:rPr>
                <w:rFonts w:ascii="Times New Roman" w:eastAsia="Times New Roman" w:hAnsi="Times New Roman" w:cs="Times New Roman"/>
                <w:b/>
                <w:bCs/>
                <w:color w:val="FF0000"/>
                <w:sz w:val="27"/>
                <w:szCs w:val="27"/>
                <w:lang w:eastAsia="nl-BE"/>
              </w:rPr>
              <w:t>Numac</w:t>
            </w:r>
            <w:proofErr w:type="spellEnd"/>
            <w:r w:rsidRPr="00286B3C">
              <w:rPr>
                <w:rFonts w:ascii="Times New Roman" w:eastAsia="Times New Roman" w:hAnsi="Times New Roman" w:cs="Times New Roman"/>
                <w:b/>
                <w:bCs/>
                <w:color w:val="FF0000"/>
                <w:sz w:val="27"/>
                <w:szCs w:val="27"/>
                <w:lang w:eastAsia="nl-BE"/>
              </w:rPr>
              <w:t xml:space="preserve"> : 2021043300</w:t>
            </w:r>
          </w:p>
        </w:tc>
      </w:tr>
    </w:tbl>
    <w:p w14:paraId="1245C3A4" w14:textId="77777777" w:rsidR="00286B3C" w:rsidRPr="00286B3C" w:rsidRDefault="00286B3C" w:rsidP="00286B3C">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286B3C" w:rsidRPr="00286B3C" w14:paraId="55BB9DF3" w14:textId="77777777" w:rsidTr="00286B3C">
        <w:trPr>
          <w:tblCellSpacing w:w="15" w:type="dxa"/>
          <w:jc w:val="center"/>
        </w:trPr>
        <w:tc>
          <w:tcPr>
            <w:tcW w:w="5000" w:type="pct"/>
            <w:vAlign w:val="center"/>
            <w:hideMark/>
          </w:tcPr>
          <w:p w14:paraId="196F166A" w14:textId="77777777" w:rsidR="00286B3C" w:rsidRPr="00286B3C" w:rsidRDefault="00286B3C" w:rsidP="00286B3C">
            <w:pPr>
              <w:spacing w:after="0" w:line="240" w:lineRule="auto"/>
              <w:jc w:val="center"/>
              <w:rPr>
                <w:rFonts w:ascii="Times New Roman" w:eastAsia="Times New Roman" w:hAnsi="Times New Roman" w:cs="Times New Roman"/>
                <w:sz w:val="24"/>
                <w:szCs w:val="24"/>
                <w:lang w:eastAsia="nl-BE"/>
              </w:rPr>
            </w:pPr>
            <w:r w:rsidRPr="00286B3C">
              <w:rPr>
                <w:rFonts w:ascii="Times New Roman" w:eastAsia="Times New Roman" w:hAnsi="Times New Roman" w:cs="Times New Roman"/>
                <w:sz w:val="24"/>
                <w:szCs w:val="24"/>
                <w:lang w:eastAsia="nl-BE"/>
              </w:rPr>
              <w:t>FEDERALE OVERHEIDSDIENST SOCIALE ZEKERHEID</w:t>
            </w:r>
          </w:p>
        </w:tc>
      </w:tr>
    </w:tbl>
    <w:p w14:paraId="19A74B05" w14:textId="77777777" w:rsidR="00286B3C" w:rsidRPr="00286B3C" w:rsidRDefault="00286B3C" w:rsidP="00286B3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286B3C">
        <w:rPr>
          <w:rFonts w:ascii="Times New Roman" w:eastAsia="Times New Roman" w:hAnsi="Times New Roman" w:cs="Times New Roman"/>
          <w:b/>
          <w:bCs/>
          <w:color w:val="000000"/>
          <w:sz w:val="27"/>
          <w:szCs w:val="27"/>
          <w:u w:val="single"/>
          <w:lang w:eastAsia="nl-BE"/>
        </w:rPr>
        <w:t>28 NOVEMBER 2021. - Koninklijk besluit tot wijziging van het hoofdstuk II van de bijlage bij het koninklijk besluit van 14 september 1984 tot vaststelling van de nomenclatuur van de geneeskundige verstrekkingen inzake verplichte verzekering voor geneeskundige verzorging en uitkeringen</w:t>
      </w:r>
    </w:p>
    <w:p w14:paraId="41F5CD31" w14:textId="77777777" w:rsidR="00286B3C" w:rsidRPr="00286B3C" w:rsidRDefault="00286B3C" w:rsidP="00286B3C">
      <w:pPr>
        <w:spacing w:after="0" w:line="240" w:lineRule="auto"/>
        <w:rPr>
          <w:rFonts w:ascii="Times New Roman" w:eastAsia="Times New Roman" w:hAnsi="Times New Roman" w:cs="Times New Roman"/>
          <w:sz w:val="24"/>
          <w:szCs w:val="24"/>
          <w:lang w:eastAsia="nl-BE"/>
        </w:rPr>
      </w:pP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br/>
        <w:t>FILIP, Koning der Belgen,</w:t>
      </w:r>
      <w:r w:rsidRPr="00286B3C">
        <w:rPr>
          <w:rFonts w:ascii="Times New Roman" w:eastAsia="Times New Roman" w:hAnsi="Times New Roman" w:cs="Times New Roman"/>
          <w:color w:val="000000"/>
          <w:sz w:val="27"/>
          <w:szCs w:val="27"/>
          <w:lang w:eastAsia="nl-BE"/>
        </w:rPr>
        <w:br/>
        <w:t>Aan allen die nu zijn en hierna wezen zullen, Onze Groet.</w:t>
      </w:r>
      <w:r w:rsidRPr="00286B3C">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286B3C">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286B3C">
        <w:rPr>
          <w:rFonts w:ascii="Times New Roman" w:eastAsia="Times New Roman" w:hAnsi="Times New Roman" w:cs="Times New Roman"/>
          <w:color w:val="000000"/>
          <w:sz w:val="27"/>
          <w:szCs w:val="27"/>
          <w:lang w:eastAsia="nl-BE"/>
        </w:rPr>
        <w:br/>
        <w:t>Gelet op de voorstellen van de Technische geneeskundige raad, gedaan tijdens zijn vergaderingen van 10 maart 2020, 28 juli 2020 en 19 januari 2021;</w:t>
      </w:r>
      <w:r w:rsidRPr="00286B3C">
        <w:rPr>
          <w:rFonts w:ascii="Times New Roman" w:eastAsia="Times New Roman" w:hAnsi="Times New Roman" w:cs="Times New Roman"/>
          <w:color w:val="000000"/>
          <w:sz w:val="27"/>
          <w:szCs w:val="27"/>
          <w:lang w:eastAsia="nl-BE"/>
        </w:rPr>
        <w:br/>
        <w:t>Gelet op de adviezen van de Dienst voor geneeskundige evaluatie en controle van het Rijksinstituut voor ziekte- en invaliditeitsverzekering, gegeven op 10 maart 2020, 28 juli 2020 en 19 januari 2021;</w:t>
      </w:r>
      <w:r w:rsidRPr="00286B3C">
        <w:rPr>
          <w:rFonts w:ascii="Times New Roman" w:eastAsia="Times New Roman" w:hAnsi="Times New Roman" w:cs="Times New Roman"/>
          <w:color w:val="000000"/>
          <w:sz w:val="27"/>
          <w:szCs w:val="27"/>
          <w:lang w:eastAsia="nl-BE"/>
        </w:rPr>
        <w:br/>
        <w:t>Gelet op de beslissingen van de Nationale commissie artsen-ziekenfondsen van 24 augustus 2020, 14 september 2020 en 22 februari 2021;</w:t>
      </w:r>
      <w:r w:rsidRPr="00286B3C">
        <w:rPr>
          <w:rFonts w:ascii="Times New Roman" w:eastAsia="Times New Roman" w:hAnsi="Times New Roman" w:cs="Times New Roman"/>
          <w:color w:val="000000"/>
          <w:sz w:val="27"/>
          <w:szCs w:val="27"/>
          <w:lang w:eastAsia="nl-BE"/>
        </w:rPr>
        <w:br/>
        <w:t>Gelet op de adviezen van de Commissie voor begrotingscontrole, gegeven op 10 november 2020 en 10 maart 2021;</w:t>
      </w:r>
      <w:r w:rsidRPr="00286B3C">
        <w:rPr>
          <w:rFonts w:ascii="Times New Roman" w:eastAsia="Times New Roman" w:hAnsi="Times New Roman" w:cs="Times New Roman"/>
          <w:color w:val="000000"/>
          <w:sz w:val="27"/>
          <w:szCs w:val="27"/>
          <w:lang w:eastAsia="nl-BE"/>
        </w:rPr>
        <w:br/>
        <w:t>Gelet op de beslissingen van het Comité van de verzekering voor geneeskundige verzorging van het Rijksinstituut voor ziekte- en invaliditeitsverzekering van 16 november 2020 en 15 maart 2021;</w:t>
      </w:r>
      <w:r w:rsidRPr="00286B3C">
        <w:rPr>
          <w:rFonts w:ascii="Times New Roman" w:eastAsia="Times New Roman" w:hAnsi="Times New Roman" w:cs="Times New Roman"/>
          <w:color w:val="000000"/>
          <w:sz w:val="27"/>
          <w:szCs w:val="27"/>
          <w:lang w:eastAsia="nl-BE"/>
        </w:rPr>
        <w:br/>
        <w:t>Gelet op het advies van de Inspecteur van Financiën, gegeven op 8 juni 2021;</w:t>
      </w:r>
      <w:r w:rsidRPr="00286B3C">
        <w:rPr>
          <w:rFonts w:ascii="Times New Roman" w:eastAsia="Times New Roman" w:hAnsi="Times New Roman" w:cs="Times New Roman"/>
          <w:color w:val="000000"/>
          <w:sz w:val="27"/>
          <w:szCs w:val="27"/>
          <w:lang w:eastAsia="nl-BE"/>
        </w:rPr>
        <w:br/>
        <w:t>Gelet op de akkoordbevinding van de Staatssecretaris voor Begroting van 6 juli 2021;</w:t>
      </w:r>
      <w:r w:rsidRPr="00286B3C">
        <w:rPr>
          <w:rFonts w:ascii="Times New Roman" w:eastAsia="Times New Roman" w:hAnsi="Times New Roman" w:cs="Times New Roman"/>
          <w:color w:val="000000"/>
          <w:sz w:val="27"/>
          <w:szCs w:val="27"/>
          <w:lang w:eastAsia="nl-BE"/>
        </w:rPr>
        <w:br/>
        <w:t>Gelet op advies 70.272/2 van de Raad van State, gegeven op 27 oktober 2021, met toepassing van artikel 84, § 1, eerste lid, 2°, van de wetten op de Raad van State, gecoördineerd op 12 januari 1973;</w:t>
      </w:r>
      <w:r w:rsidRPr="00286B3C">
        <w:rPr>
          <w:rFonts w:ascii="Times New Roman" w:eastAsia="Times New Roman" w:hAnsi="Times New Roman" w:cs="Times New Roman"/>
          <w:color w:val="000000"/>
          <w:sz w:val="27"/>
          <w:szCs w:val="27"/>
          <w:lang w:eastAsia="nl-BE"/>
        </w:rPr>
        <w:br/>
        <w:t>Op de voordracht van de Minister van Sociale Zaken,</w:t>
      </w:r>
      <w:r w:rsidRPr="00286B3C">
        <w:rPr>
          <w:rFonts w:ascii="Times New Roman" w:eastAsia="Times New Roman" w:hAnsi="Times New Roman" w:cs="Times New Roman"/>
          <w:color w:val="000000"/>
          <w:sz w:val="27"/>
          <w:szCs w:val="27"/>
          <w:lang w:eastAsia="nl-BE"/>
        </w:rPr>
        <w:br/>
        <w:t>Hebben Wij besloten en besluiten Wij :</w:t>
      </w:r>
      <w:r w:rsidRPr="00286B3C">
        <w:rPr>
          <w:rFonts w:ascii="Times New Roman" w:eastAsia="Times New Roman" w:hAnsi="Times New Roman" w:cs="Times New Roman"/>
          <w:color w:val="000000"/>
          <w:sz w:val="27"/>
          <w:szCs w:val="27"/>
          <w:lang w:eastAsia="nl-BE"/>
        </w:rPr>
        <w:br/>
        <w:t xml:space="preserve">Artikel 1. Het hoofdstuk II van de bijlage bij het koninklijk besluit van 14 september 1984 tot vaststelling van de nomenclatuur van de geneeskundige verstrekkingen inzake verplichte verzekering voor geneeskundige verzorging en uitkeringen, laatstelijk gewijzigd bij het koninklijk besluit van 3 oktober 2018, </w:t>
      </w:r>
      <w:r w:rsidRPr="00286B3C">
        <w:rPr>
          <w:rFonts w:ascii="Times New Roman" w:eastAsia="Times New Roman" w:hAnsi="Times New Roman" w:cs="Times New Roman"/>
          <w:color w:val="000000"/>
          <w:sz w:val="27"/>
          <w:szCs w:val="27"/>
          <w:lang w:eastAsia="nl-BE"/>
        </w:rPr>
        <w:lastRenderedPageBreak/>
        <w:t>wordt vervangen als volgt:</w:t>
      </w:r>
      <w:r w:rsidRPr="00286B3C">
        <w:rPr>
          <w:rFonts w:ascii="Times New Roman" w:eastAsia="Times New Roman" w:hAnsi="Times New Roman" w:cs="Times New Roman"/>
          <w:color w:val="000000"/>
          <w:sz w:val="27"/>
          <w:szCs w:val="27"/>
          <w:lang w:eastAsia="nl-BE"/>
        </w:rPr>
        <w:br/>
        <w:t>HOOFDSTUK II. - RAADPLEGINGEN, BEZOEKEN EN ADVIEZEN, PSYCHOTHERAPIEEN EN ANDERE VERSTREKKINGEN.</w:t>
      </w:r>
      <w:r w:rsidRPr="00286B3C">
        <w:rPr>
          <w:rFonts w:ascii="Times New Roman" w:eastAsia="Times New Roman" w:hAnsi="Times New Roman" w:cs="Times New Roman"/>
          <w:color w:val="000000"/>
          <w:sz w:val="27"/>
          <w:szCs w:val="27"/>
          <w:lang w:eastAsia="nl-BE"/>
        </w:rPr>
        <w:br/>
        <w:t>Art. 2.</w:t>
      </w:r>
      <w:r w:rsidRPr="00286B3C">
        <w:rPr>
          <w:rFonts w:ascii="Times New Roman" w:eastAsia="Times New Roman" w:hAnsi="Times New Roman" w:cs="Times New Roman"/>
          <w:color w:val="000000"/>
          <w:sz w:val="27"/>
          <w:szCs w:val="27"/>
          <w:lang w:eastAsia="nl-BE"/>
        </w:rPr>
        <w:br/>
        <w:t>A. Advies</w:t>
      </w:r>
      <w:r w:rsidRPr="00286B3C">
        <w:rPr>
          <w:rFonts w:ascii="Times New Roman" w:eastAsia="Times New Roman" w:hAnsi="Times New Roman" w:cs="Times New Roman"/>
          <w:color w:val="000000"/>
          <w:sz w:val="27"/>
          <w:szCs w:val="27"/>
          <w:lang w:eastAsia="nl-BE"/>
        </w:rPr>
        <w:br/>
        <w:t>109012</w:t>
      </w:r>
      <w:r w:rsidRPr="00286B3C">
        <w:rPr>
          <w:rFonts w:ascii="Times New Roman" w:eastAsia="Times New Roman" w:hAnsi="Times New Roman" w:cs="Times New Roman"/>
          <w:color w:val="000000"/>
          <w:sz w:val="27"/>
          <w:szCs w:val="27"/>
          <w:lang w:eastAsia="nl-BE"/>
        </w:rPr>
        <w:br/>
        <w:t>Advies . . . . . N 2</w:t>
      </w:r>
      <w:r w:rsidRPr="00286B3C">
        <w:rPr>
          <w:rFonts w:ascii="Times New Roman" w:eastAsia="Times New Roman" w:hAnsi="Times New Roman" w:cs="Times New Roman"/>
          <w:color w:val="000000"/>
          <w:sz w:val="27"/>
          <w:szCs w:val="27"/>
          <w:lang w:eastAsia="nl-BE"/>
        </w:rPr>
        <w:br/>
        <w:t>Onder advies wordt verstaan, het opmaken en ondertekenen, buiten welk onderzoek van de zieke ook, van getuigschriften, farmaceutische voorschriftbriefjes en allerlei bescheiden. Honorarium voor advies mag nooit gecumuleerd worden met honorarium voor raadpleging of bezoek.</w:t>
      </w:r>
      <w:r w:rsidRPr="00286B3C">
        <w:rPr>
          <w:rFonts w:ascii="Times New Roman" w:eastAsia="Times New Roman" w:hAnsi="Times New Roman" w:cs="Times New Roman"/>
          <w:color w:val="000000"/>
          <w:sz w:val="27"/>
          <w:szCs w:val="27"/>
          <w:lang w:eastAsia="nl-BE"/>
        </w:rPr>
        <w:br/>
        <w:t>B. Raadplegingen in de spreekkamer</w:t>
      </w:r>
      <w:r w:rsidRPr="00286B3C">
        <w:rPr>
          <w:rFonts w:ascii="Times New Roman" w:eastAsia="Times New Roman" w:hAnsi="Times New Roman" w:cs="Times New Roman"/>
          <w:color w:val="000000"/>
          <w:sz w:val="27"/>
          <w:szCs w:val="27"/>
          <w:lang w:eastAsia="nl-BE"/>
        </w:rPr>
        <w:br/>
        <w:t>1. Huisartsen</w:t>
      </w:r>
      <w:r w:rsidRPr="00286B3C">
        <w:rPr>
          <w:rFonts w:ascii="Times New Roman" w:eastAsia="Times New Roman" w:hAnsi="Times New Roman" w:cs="Times New Roman"/>
          <w:color w:val="000000"/>
          <w:sz w:val="27"/>
          <w:szCs w:val="27"/>
          <w:lang w:eastAsia="nl-BE"/>
        </w:rPr>
        <w:br/>
        <w:t>101010</w:t>
      </w:r>
      <w:r w:rsidRPr="00286B3C">
        <w:rPr>
          <w:rFonts w:ascii="Times New Roman" w:eastAsia="Times New Roman" w:hAnsi="Times New Roman" w:cs="Times New Roman"/>
          <w:color w:val="000000"/>
          <w:sz w:val="27"/>
          <w:szCs w:val="27"/>
          <w:lang w:eastAsia="nl-BE"/>
        </w:rPr>
        <w:br/>
        <w:t>Raadpleging in de spreekkamer door een huisarts op basis van verworven rechten . . . . . N 6</w:t>
      </w:r>
      <w:r w:rsidRPr="00286B3C">
        <w:rPr>
          <w:rFonts w:ascii="Times New Roman" w:eastAsia="Times New Roman" w:hAnsi="Times New Roman" w:cs="Times New Roman"/>
          <w:color w:val="000000"/>
          <w:sz w:val="27"/>
          <w:szCs w:val="27"/>
          <w:lang w:eastAsia="nl-BE"/>
        </w:rPr>
        <w:br/>
        <w:t>102454</w:t>
      </w:r>
      <w:r w:rsidRPr="00286B3C">
        <w:rPr>
          <w:rFonts w:ascii="Times New Roman" w:eastAsia="Times New Roman" w:hAnsi="Times New Roman" w:cs="Times New Roman"/>
          <w:color w:val="000000"/>
          <w:sz w:val="27"/>
          <w:szCs w:val="27"/>
          <w:lang w:eastAsia="nl-BE"/>
        </w:rPr>
        <w:br/>
        <w:t>Toeslag voor een raadpleging in de spreekkamer door een huisarts op basis van verworven rechten (101010) als de raadpleging op een zaterdag, een zondag of een feestdag tussen 8 en 21 uur wordt gehouden . . . . . D 8,42</w:t>
      </w:r>
      <w:r w:rsidRPr="00286B3C">
        <w:rPr>
          <w:rFonts w:ascii="Times New Roman" w:eastAsia="Times New Roman" w:hAnsi="Times New Roman" w:cs="Times New Roman"/>
          <w:color w:val="000000"/>
          <w:sz w:val="27"/>
          <w:szCs w:val="27"/>
          <w:lang w:eastAsia="nl-BE"/>
        </w:rPr>
        <w:br/>
        <w:t>102476</w:t>
      </w:r>
      <w:r w:rsidRPr="00286B3C">
        <w:rPr>
          <w:rFonts w:ascii="Times New Roman" w:eastAsia="Times New Roman" w:hAnsi="Times New Roman" w:cs="Times New Roman"/>
          <w:color w:val="000000"/>
          <w:sz w:val="27"/>
          <w:szCs w:val="27"/>
          <w:lang w:eastAsia="nl-BE"/>
        </w:rPr>
        <w:br/>
        <w:t>Toeslag voor een raadpleging in de spreekkamer door een huisarts op basis van verworven rechten (101010) als de raadpleging tussen 21 en 8 uur wordt gehouden . . . . . D 15,98</w:t>
      </w:r>
      <w:r w:rsidRPr="00286B3C">
        <w:rPr>
          <w:rFonts w:ascii="Times New Roman" w:eastAsia="Times New Roman" w:hAnsi="Times New Roman" w:cs="Times New Roman"/>
          <w:color w:val="000000"/>
          <w:sz w:val="27"/>
          <w:szCs w:val="27"/>
          <w:lang w:eastAsia="nl-BE"/>
        </w:rPr>
        <w:br/>
        <w:t>De verstrekkingen 101010, 102454 en 102476 mogen aangerekend worden door de houder van het artsendiploma.</w:t>
      </w:r>
      <w:r w:rsidRPr="00286B3C">
        <w:rPr>
          <w:rFonts w:ascii="Times New Roman" w:eastAsia="Times New Roman" w:hAnsi="Times New Roman" w:cs="Times New Roman"/>
          <w:color w:val="000000"/>
          <w:sz w:val="27"/>
          <w:szCs w:val="27"/>
          <w:lang w:eastAsia="nl-BE"/>
        </w:rPr>
        <w:br/>
        <w:t>101032</w:t>
      </w:r>
      <w:r w:rsidRPr="00286B3C">
        <w:rPr>
          <w:rFonts w:ascii="Times New Roman" w:eastAsia="Times New Roman" w:hAnsi="Times New Roman" w:cs="Times New Roman"/>
          <w:color w:val="000000"/>
          <w:sz w:val="27"/>
          <w:szCs w:val="27"/>
          <w:lang w:eastAsia="nl-BE"/>
        </w:rPr>
        <w:br/>
        <w:t>Raadpleging in de spreekkamer door een huisarts . . . . . N 8</w:t>
      </w:r>
      <w:r w:rsidRPr="00286B3C">
        <w:rPr>
          <w:rFonts w:ascii="Times New Roman" w:eastAsia="Times New Roman" w:hAnsi="Times New Roman" w:cs="Times New Roman"/>
          <w:color w:val="000000"/>
          <w:sz w:val="27"/>
          <w:szCs w:val="27"/>
          <w:lang w:eastAsia="nl-BE"/>
        </w:rPr>
        <w:br/>
        <w:t>101076</w:t>
      </w:r>
      <w:r w:rsidRPr="00286B3C">
        <w:rPr>
          <w:rFonts w:ascii="Times New Roman" w:eastAsia="Times New Roman" w:hAnsi="Times New Roman" w:cs="Times New Roman"/>
          <w:color w:val="000000"/>
          <w:sz w:val="27"/>
          <w:szCs w:val="27"/>
          <w:lang w:eastAsia="nl-BE"/>
        </w:rPr>
        <w:br/>
        <w:t>Raadpleging in de spreekkamer door een geaccrediteerde huisarts . . . . . N 8 + Q 30</w:t>
      </w:r>
      <w:r w:rsidRPr="00286B3C">
        <w:rPr>
          <w:rFonts w:ascii="Times New Roman" w:eastAsia="Times New Roman" w:hAnsi="Times New Roman" w:cs="Times New Roman"/>
          <w:color w:val="000000"/>
          <w:sz w:val="27"/>
          <w:szCs w:val="27"/>
          <w:lang w:eastAsia="nl-BE"/>
        </w:rPr>
        <w:br/>
        <w:t>102432</w:t>
      </w:r>
      <w:r w:rsidRPr="00286B3C">
        <w:rPr>
          <w:rFonts w:ascii="Times New Roman" w:eastAsia="Times New Roman" w:hAnsi="Times New Roman" w:cs="Times New Roman"/>
          <w:color w:val="000000"/>
          <w:sz w:val="27"/>
          <w:szCs w:val="27"/>
          <w:lang w:eastAsia="nl-BE"/>
        </w:rPr>
        <w:br/>
        <w:t>Toeslag voor een raadpleging in de spreekkamer door een huisarts (101032, 101076) als de raadpleging tussen 21 uur en 8 uur wordt gehouden . . . . . D 17;99</w:t>
      </w:r>
      <w:r w:rsidRPr="00286B3C">
        <w:rPr>
          <w:rFonts w:ascii="Times New Roman" w:eastAsia="Times New Roman" w:hAnsi="Times New Roman" w:cs="Times New Roman"/>
          <w:color w:val="000000"/>
          <w:sz w:val="27"/>
          <w:szCs w:val="27"/>
          <w:lang w:eastAsia="nl-BE"/>
        </w:rPr>
        <w:br/>
        <w:t>102410</w:t>
      </w:r>
      <w:r w:rsidRPr="00286B3C">
        <w:rPr>
          <w:rFonts w:ascii="Times New Roman" w:eastAsia="Times New Roman" w:hAnsi="Times New Roman" w:cs="Times New Roman"/>
          <w:color w:val="000000"/>
          <w:sz w:val="27"/>
          <w:szCs w:val="27"/>
          <w:lang w:eastAsia="nl-BE"/>
        </w:rPr>
        <w:br/>
        <w:t>Toeslag voor een raadpleging in de spreekkamer door een huisarts (101032, 101076) als de raadpleging op een zaterdag, een zondag of een feestdag tussen 8 en 21 uur wordt gehouden . . . . . D 9,99</w:t>
      </w:r>
      <w:r w:rsidRPr="00286B3C">
        <w:rPr>
          <w:rFonts w:ascii="Times New Roman" w:eastAsia="Times New Roman" w:hAnsi="Times New Roman" w:cs="Times New Roman"/>
          <w:color w:val="000000"/>
          <w:sz w:val="27"/>
          <w:szCs w:val="27"/>
          <w:lang w:eastAsia="nl-BE"/>
        </w:rPr>
        <w:br/>
        <w:t>102771</w:t>
      </w:r>
      <w:r w:rsidRPr="00286B3C">
        <w:rPr>
          <w:rFonts w:ascii="Times New Roman" w:eastAsia="Times New Roman" w:hAnsi="Times New Roman" w:cs="Times New Roman"/>
          <w:color w:val="000000"/>
          <w:sz w:val="27"/>
          <w:szCs w:val="27"/>
          <w:lang w:eastAsia="nl-BE"/>
        </w:rPr>
        <w:br/>
        <w:t>Beheer van het globaal medisch dossier (GMD) . . . . . N 8,415</w:t>
      </w:r>
      <w:r w:rsidRPr="00286B3C">
        <w:rPr>
          <w:rFonts w:ascii="Times New Roman" w:eastAsia="Times New Roman" w:hAnsi="Times New Roman" w:cs="Times New Roman"/>
          <w:color w:val="000000"/>
          <w:sz w:val="27"/>
          <w:szCs w:val="27"/>
          <w:lang w:eastAsia="nl-BE"/>
        </w:rPr>
        <w:br/>
        <w:t>Het GMD wordt door de huisarts beheerd; een huisarts in opleiding kan het GMD niet beheren.</w:t>
      </w:r>
      <w:r w:rsidRPr="00286B3C">
        <w:rPr>
          <w:rFonts w:ascii="Times New Roman" w:eastAsia="Times New Roman" w:hAnsi="Times New Roman" w:cs="Times New Roman"/>
          <w:color w:val="000000"/>
          <w:sz w:val="27"/>
          <w:szCs w:val="27"/>
          <w:lang w:eastAsia="nl-BE"/>
        </w:rPr>
        <w:br/>
        <w:t>Het GMD bevat de volgende gegevens die regelmatig worden bijgewerkt:</w:t>
      </w:r>
      <w:r w:rsidRPr="00286B3C">
        <w:rPr>
          <w:rFonts w:ascii="Times New Roman" w:eastAsia="Times New Roman" w:hAnsi="Times New Roman" w:cs="Times New Roman"/>
          <w:color w:val="000000"/>
          <w:sz w:val="27"/>
          <w:szCs w:val="27"/>
          <w:lang w:eastAsia="nl-BE"/>
        </w:rPr>
        <w:br/>
        <w:t>a) de sociaal-administratieve gegevens;</w:t>
      </w:r>
      <w:r w:rsidRPr="00286B3C">
        <w:rPr>
          <w:rFonts w:ascii="Times New Roman" w:eastAsia="Times New Roman" w:hAnsi="Times New Roman" w:cs="Times New Roman"/>
          <w:color w:val="000000"/>
          <w:sz w:val="27"/>
          <w:szCs w:val="27"/>
          <w:lang w:eastAsia="nl-BE"/>
        </w:rPr>
        <w:br/>
        <w:t>b) de antecedenten;</w:t>
      </w:r>
      <w:r w:rsidRPr="00286B3C">
        <w:rPr>
          <w:rFonts w:ascii="Times New Roman" w:eastAsia="Times New Roman" w:hAnsi="Times New Roman" w:cs="Times New Roman"/>
          <w:color w:val="000000"/>
          <w:sz w:val="27"/>
          <w:szCs w:val="27"/>
          <w:lang w:eastAsia="nl-BE"/>
        </w:rPr>
        <w:br/>
        <w:t>c) de problemen;</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d) de verslagen van de andere zorgverleners;</w:t>
      </w:r>
      <w:r w:rsidRPr="00286B3C">
        <w:rPr>
          <w:rFonts w:ascii="Times New Roman" w:eastAsia="Times New Roman" w:hAnsi="Times New Roman" w:cs="Times New Roman"/>
          <w:color w:val="000000"/>
          <w:sz w:val="27"/>
          <w:szCs w:val="27"/>
          <w:lang w:eastAsia="nl-BE"/>
        </w:rPr>
        <w:br/>
        <w:t>e) de chronische behandelingen;</w:t>
      </w:r>
      <w:r w:rsidRPr="00286B3C">
        <w:rPr>
          <w:rFonts w:ascii="Times New Roman" w:eastAsia="Times New Roman" w:hAnsi="Times New Roman" w:cs="Times New Roman"/>
          <w:color w:val="000000"/>
          <w:sz w:val="27"/>
          <w:szCs w:val="27"/>
          <w:lang w:eastAsia="nl-BE"/>
        </w:rPr>
        <w:br/>
        <w:t>f) de preventieve maatregelen die worden genomen, rekening houdende met de leeftijd en het geslacht van de patiënt, en die minstens betrekking hebben op:</w:t>
      </w:r>
      <w:r w:rsidRPr="00286B3C">
        <w:rPr>
          <w:rFonts w:ascii="Times New Roman" w:eastAsia="Times New Roman" w:hAnsi="Times New Roman" w:cs="Times New Roman"/>
          <w:color w:val="000000"/>
          <w:sz w:val="27"/>
          <w:szCs w:val="27"/>
          <w:lang w:eastAsia="nl-BE"/>
        </w:rPr>
        <w:br/>
        <w:t>1. de levensstijl (voeding, lichaamsbeweging, tabaks- en alcoholgebruik);</w:t>
      </w:r>
      <w:r w:rsidRPr="00286B3C">
        <w:rPr>
          <w:rFonts w:ascii="Times New Roman" w:eastAsia="Times New Roman" w:hAnsi="Times New Roman" w:cs="Times New Roman"/>
          <w:color w:val="000000"/>
          <w:sz w:val="27"/>
          <w:szCs w:val="27"/>
          <w:lang w:eastAsia="nl-BE"/>
        </w:rPr>
        <w:br/>
        <w:t>2. de cardiovasculaire ziekten (anamnese, klinisch onderzoek, acetylsalicylzuur voor de risicogroepen);</w:t>
      </w:r>
      <w:r w:rsidRPr="00286B3C">
        <w:rPr>
          <w:rFonts w:ascii="Times New Roman" w:eastAsia="Times New Roman" w:hAnsi="Times New Roman" w:cs="Times New Roman"/>
          <w:color w:val="000000"/>
          <w:sz w:val="27"/>
          <w:szCs w:val="27"/>
          <w:lang w:eastAsia="nl-BE"/>
        </w:rPr>
        <w:br/>
        <w:t>3. de opsporing van colorectale kanker, borstkanker en baarmoederhalskanker;</w:t>
      </w:r>
      <w:r w:rsidRPr="00286B3C">
        <w:rPr>
          <w:rFonts w:ascii="Times New Roman" w:eastAsia="Times New Roman" w:hAnsi="Times New Roman" w:cs="Times New Roman"/>
          <w:color w:val="000000"/>
          <w:sz w:val="27"/>
          <w:szCs w:val="27"/>
          <w:lang w:eastAsia="nl-BE"/>
        </w:rPr>
        <w:br/>
        <w:t>4. de vaccinatie (difterie, tetanus, griep en pneumokokken);</w:t>
      </w:r>
      <w:r w:rsidRPr="00286B3C">
        <w:rPr>
          <w:rFonts w:ascii="Times New Roman" w:eastAsia="Times New Roman" w:hAnsi="Times New Roman" w:cs="Times New Roman"/>
          <w:color w:val="000000"/>
          <w:sz w:val="27"/>
          <w:szCs w:val="27"/>
          <w:lang w:eastAsia="nl-BE"/>
        </w:rPr>
        <w:br/>
        <w:t>5. de biologische metingen: lipiden (&gt; 50 jaar), glycemie (&gt; 65 jaar), creatinine en proteïnurie (voor de risicogroepen);</w:t>
      </w:r>
      <w:r w:rsidRPr="00286B3C">
        <w:rPr>
          <w:rFonts w:ascii="Times New Roman" w:eastAsia="Times New Roman" w:hAnsi="Times New Roman" w:cs="Times New Roman"/>
          <w:color w:val="000000"/>
          <w:sz w:val="27"/>
          <w:szCs w:val="27"/>
          <w:lang w:eastAsia="nl-BE"/>
        </w:rPr>
        <w:br/>
        <w:t>6. de opsporing van depressie;</w:t>
      </w:r>
      <w:r w:rsidRPr="00286B3C">
        <w:rPr>
          <w:rFonts w:ascii="Times New Roman" w:eastAsia="Times New Roman" w:hAnsi="Times New Roman" w:cs="Times New Roman"/>
          <w:color w:val="000000"/>
          <w:sz w:val="27"/>
          <w:szCs w:val="27"/>
          <w:lang w:eastAsia="nl-BE"/>
        </w:rPr>
        <w:br/>
        <w:t>7. de mondzorg;</w:t>
      </w:r>
      <w:r w:rsidRPr="00286B3C">
        <w:rPr>
          <w:rFonts w:ascii="Times New Roman" w:eastAsia="Times New Roman" w:hAnsi="Times New Roman" w:cs="Times New Roman"/>
          <w:color w:val="000000"/>
          <w:sz w:val="27"/>
          <w:szCs w:val="27"/>
          <w:lang w:eastAsia="nl-BE"/>
        </w:rPr>
        <w:br/>
        <w:t>g) voor een patiënt van 45 tot 74 jaar die het statuut chronische aandoening geniet, diverse klinische en biologische gegevens die nuttig zijn voor de evaluatie van de gezondheidstoestand van de patiënt en voor de verbetering van de kwaliteit van de zorg.</w:t>
      </w:r>
      <w:r w:rsidRPr="00286B3C">
        <w:rPr>
          <w:rFonts w:ascii="Times New Roman" w:eastAsia="Times New Roman" w:hAnsi="Times New Roman" w:cs="Times New Roman"/>
          <w:color w:val="000000"/>
          <w:sz w:val="27"/>
          <w:szCs w:val="27"/>
          <w:lang w:eastAsia="nl-BE"/>
        </w:rPr>
        <w:br/>
        <w:t>Een GMD wordt geopend op verzoek van de patiënt of van zijn behoorlijk geïdentificeerd gemachtigde; dat verzoek wordt vermeld in het dossier van de patiënt.</w:t>
      </w:r>
      <w:r w:rsidRPr="00286B3C">
        <w:rPr>
          <w:rFonts w:ascii="Times New Roman" w:eastAsia="Times New Roman" w:hAnsi="Times New Roman" w:cs="Times New Roman"/>
          <w:color w:val="000000"/>
          <w:sz w:val="27"/>
          <w:szCs w:val="27"/>
          <w:lang w:eastAsia="nl-BE"/>
        </w:rPr>
        <w:br/>
        <w:t>De verstrekking voor het beheer van het GMD wordt eenmaal per kalenderjaar toegekend.</w:t>
      </w:r>
      <w:r w:rsidRPr="00286B3C">
        <w:rPr>
          <w:rFonts w:ascii="Times New Roman" w:eastAsia="Times New Roman" w:hAnsi="Times New Roman" w:cs="Times New Roman"/>
          <w:color w:val="000000"/>
          <w:sz w:val="27"/>
          <w:szCs w:val="27"/>
          <w:lang w:eastAsia="nl-BE"/>
        </w:rPr>
        <w:br/>
        <w:t>De verstrekking wordt gecumuleerd met een verstrekking voor een raadpleging (101032, 101076) of een bezoek (103132, 103412, 103434).</w:t>
      </w:r>
      <w:r w:rsidRPr="00286B3C">
        <w:rPr>
          <w:rFonts w:ascii="Times New Roman" w:eastAsia="Times New Roman" w:hAnsi="Times New Roman" w:cs="Times New Roman"/>
          <w:color w:val="000000"/>
          <w:sz w:val="27"/>
          <w:szCs w:val="27"/>
          <w:lang w:eastAsia="nl-BE"/>
        </w:rPr>
        <w:br/>
        <w:t>De verstrekking wordt met 83,33 % verhoogd vanaf het jaar van de 45</w:t>
      </w:r>
      <w:r w:rsidRPr="00286B3C">
        <w:rPr>
          <w:rFonts w:ascii="Times New Roman" w:eastAsia="Times New Roman" w:hAnsi="Times New Roman" w:cs="Times New Roman"/>
          <w:color w:val="000000"/>
          <w:sz w:val="24"/>
          <w:szCs w:val="24"/>
          <w:vertAlign w:val="superscript"/>
          <w:lang w:eastAsia="nl-BE"/>
        </w:rPr>
        <w:t>ste</w:t>
      </w:r>
      <w:r w:rsidRPr="00286B3C">
        <w:rPr>
          <w:rFonts w:ascii="Times New Roman" w:eastAsia="Times New Roman" w:hAnsi="Times New Roman" w:cs="Times New Roman"/>
          <w:color w:val="000000"/>
          <w:sz w:val="27"/>
          <w:szCs w:val="27"/>
          <w:lang w:eastAsia="nl-BE"/>
        </w:rPr>
        <w:t> verjaardag tot het jaar van de 75</w:t>
      </w:r>
      <w:r w:rsidRPr="00286B3C">
        <w:rPr>
          <w:rFonts w:ascii="Times New Roman" w:eastAsia="Times New Roman" w:hAnsi="Times New Roman" w:cs="Times New Roman"/>
          <w:color w:val="000000"/>
          <w:sz w:val="24"/>
          <w:szCs w:val="24"/>
          <w:vertAlign w:val="superscript"/>
          <w:lang w:eastAsia="nl-BE"/>
        </w:rPr>
        <w:t>ste</w:t>
      </w:r>
      <w:r w:rsidRPr="00286B3C">
        <w:rPr>
          <w:rFonts w:ascii="Times New Roman" w:eastAsia="Times New Roman" w:hAnsi="Times New Roman" w:cs="Times New Roman"/>
          <w:color w:val="000000"/>
          <w:sz w:val="27"/>
          <w:szCs w:val="27"/>
          <w:lang w:eastAsia="nl-BE"/>
        </w:rPr>
        <w:t> verjaardag voor een patiënt die het vorige jaar het statuut chronische aandoening had.</w:t>
      </w:r>
      <w:r w:rsidRPr="00286B3C">
        <w:rPr>
          <w:rFonts w:ascii="Times New Roman" w:eastAsia="Times New Roman" w:hAnsi="Times New Roman" w:cs="Times New Roman"/>
          <w:color w:val="000000"/>
          <w:sz w:val="27"/>
          <w:szCs w:val="27"/>
          <w:lang w:eastAsia="nl-BE"/>
        </w:rPr>
        <w:br/>
        <w:t>102852</w:t>
      </w:r>
      <w:r w:rsidRPr="00286B3C">
        <w:rPr>
          <w:rFonts w:ascii="Times New Roman" w:eastAsia="Times New Roman" w:hAnsi="Times New Roman" w:cs="Times New Roman"/>
          <w:color w:val="000000"/>
          <w:sz w:val="27"/>
          <w:szCs w:val="27"/>
          <w:lang w:eastAsia="nl-BE"/>
        </w:rPr>
        <w:br/>
        <w:t>Opvolging van een patiënt met diabetes mellitus type 2 volgens het zorgprotocol opgemaakt door het Verzekeringscomité . . . . . N 7</w:t>
      </w:r>
      <w:r w:rsidRPr="00286B3C">
        <w:rPr>
          <w:rFonts w:ascii="Times New Roman" w:eastAsia="Times New Roman" w:hAnsi="Times New Roman" w:cs="Times New Roman"/>
          <w:color w:val="000000"/>
          <w:sz w:val="27"/>
          <w:szCs w:val="27"/>
          <w:lang w:eastAsia="nl-BE"/>
        </w:rPr>
        <w:br/>
        <w:t>Deze opvolging wordt gedaan door:</w:t>
      </w:r>
      <w:r w:rsidRPr="00286B3C">
        <w:rPr>
          <w:rFonts w:ascii="Times New Roman" w:eastAsia="Times New Roman" w:hAnsi="Times New Roman" w:cs="Times New Roman"/>
          <w:color w:val="000000"/>
          <w:sz w:val="27"/>
          <w:szCs w:val="27"/>
          <w:lang w:eastAsia="nl-BE"/>
        </w:rPr>
        <w:br/>
        <w:t>a) ofwel de huisarts die het GMD beheert;</w:t>
      </w:r>
      <w:r w:rsidRPr="00286B3C">
        <w:rPr>
          <w:rFonts w:ascii="Times New Roman" w:eastAsia="Times New Roman" w:hAnsi="Times New Roman" w:cs="Times New Roman"/>
          <w:color w:val="000000"/>
          <w:sz w:val="27"/>
          <w:szCs w:val="27"/>
          <w:lang w:eastAsia="nl-BE"/>
        </w:rPr>
        <w:br/>
        <w:t>b) ofwel de huisarts die deel uitmaakt van een geregistreerde groepering van huisartsen waarvan een lid het GMD beheert.</w:t>
      </w:r>
      <w:r w:rsidRPr="00286B3C">
        <w:rPr>
          <w:rFonts w:ascii="Times New Roman" w:eastAsia="Times New Roman" w:hAnsi="Times New Roman" w:cs="Times New Roman"/>
          <w:color w:val="000000"/>
          <w:sz w:val="27"/>
          <w:szCs w:val="27"/>
          <w:lang w:eastAsia="nl-BE"/>
        </w:rPr>
        <w:br/>
        <w:t>De verstrekking dekt:</w:t>
      </w:r>
      <w:r w:rsidRPr="00286B3C">
        <w:rPr>
          <w:rFonts w:ascii="Times New Roman" w:eastAsia="Times New Roman" w:hAnsi="Times New Roman" w:cs="Times New Roman"/>
          <w:color w:val="000000"/>
          <w:sz w:val="27"/>
          <w:szCs w:val="27"/>
          <w:lang w:eastAsia="nl-BE"/>
        </w:rPr>
        <w:br/>
        <w:t>a) de successieve besprekingen met de patiënt van de doelstellingen van het zorgprotocol;</w:t>
      </w:r>
      <w:r w:rsidRPr="00286B3C">
        <w:rPr>
          <w:rFonts w:ascii="Times New Roman" w:eastAsia="Times New Roman" w:hAnsi="Times New Roman" w:cs="Times New Roman"/>
          <w:color w:val="000000"/>
          <w:sz w:val="27"/>
          <w:szCs w:val="27"/>
          <w:lang w:eastAsia="nl-BE"/>
        </w:rPr>
        <w:br/>
        <w:t>b) het registreren van de doelstellingen en de nodige klinische en biologische gegevens in het GMD.</w:t>
      </w:r>
      <w:r w:rsidRPr="00286B3C">
        <w:rPr>
          <w:rFonts w:ascii="Times New Roman" w:eastAsia="Times New Roman" w:hAnsi="Times New Roman" w:cs="Times New Roman"/>
          <w:color w:val="000000"/>
          <w:sz w:val="27"/>
          <w:szCs w:val="27"/>
          <w:lang w:eastAsia="nl-BE"/>
        </w:rPr>
        <w:br/>
        <w:t>De verstrekking wordt eenmaal per kalenderjaar verleend.</w:t>
      </w:r>
      <w:r w:rsidRPr="00286B3C">
        <w:rPr>
          <w:rFonts w:ascii="Times New Roman" w:eastAsia="Times New Roman" w:hAnsi="Times New Roman" w:cs="Times New Roman"/>
          <w:color w:val="000000"/>
          <w:sz w:val="27"/>
          <w:szCs w:val="27"/>
          <w:lang w:eastAsia="nl-BE"/>
        </w:rPr>
        <w:br/>
        <w:t>103095</w:t>
      </w:r>
      <w:r w:rsidRPr="00286B3C">
        <w:rPr>
          <w:rFonts w:ascii="Times New Roman" w:eastAsia="Times New Roman" w:hAnsi="Times New Roman" w:cs="Times New Roman"/>
          <w:color w:val="000000"/>
          <w:sz w:val="27"/>
          <w:szCs w:val="27"/>
          <w:lang w:eastAsia="nl-BE"/>
        </w:rPr>
        <w:br/>
        <w:t>Supplement voor een ongewone raadpleging (101032, 101076) of een ongewoon bezoek (103132, 103412, 103434) van de huisarts . . . . . N 7</w:t>
      </w:r>
      <w:r w:rsidRPr="00286B3C">
        <w:rPr>
          <w:rFonts w:ascii="Times New Roman" w:eastAsia="Times New Roman" w:hAnsi="Times New Roman" w:cs="Times New Roman"/>
          <w:color w:val="000000"/>
          <w:sz w:val="27"/>
          <w:szCs w:val="27"/>
          <w:lang w:eastAsia="nl-BE"/>
        </w:rPr>
        <w:br/>
        <w:t xml:space="preserve">Het ongewoon bezoek of de ongewone raadpleging van de huisarts verwijst naar de eerste raadpleging of het eerste bezoek door de GMD-beheerder waarbij de arts de </w:t>
      </w:r>
      <w:r w:rsidRPr="00286B3C">
        <w:rPr>
          <w:rFonts w:ascii="Times New Roman" w:eastAsia="Times New Roman" w:hAnsi="Times New Roman" w:cs="Times New Roman"/>
          <w:color w:val="000000"/>
          <w:sz w:val="27"/>
          <w:szCs w:val="27"/>
          <w:lang w:eastAsia="nl-BE"/>
        </w:rPr>
        <w:lastRenderedPageBreak/>
        <w:t>situatie uitlegt en de opvolging van de patiënt plant:</w:t>
      </w:r>
      <w:r w:rsidRPr="00286B3C">
        <w:rPr>
          <w:rFonts w:ascii="Times New Roman" w:eastAsia="Times New Roman" w:hAnsi="Times New Roman" w:cs="Times New Roman"/>
          <w:color w:val="000000"/>
          <w:sz w:val="27"/>
          <w:szCs w:val="27"/>
          <w:lang w:eastAsia="nl-BE"/>
        </w:rPr>
        <w:br/>
        <w:t>a) hetzij bij de eerste opname van een patiënt in een rustoord voor bejaarden of in een rust- en verzorgingstehuis;</w:t>
      </w:r>
      <w:r w:rsidRPr="00286B3C">
        <w:rPr>
          <w:rFonts w:ascii="Times New Roman" w:eastAsia="Times New Roman" w:hAnsi="Times New Roman" w:cs="Times New Roman"/>
          <w:color w:val="000000"/>
          <w:sz w:val="27"/>
          <w:szCs w:val="27"/>
          <w:lang w:eastAsia="nl-BE"/>
        </w:rPr>
        <w:br/>
        <w:t>b) hetzij bij de terugkeer naar huis van een patiënt van 75 jaar of ouder na een ziekenhuisopname van meer dan 14 dagen.</w:t>
      </w:r>
      <w:r w:rsidRPr="00286B3C">
        <w:rPr>
          <w:rFonts w:ascii="Times New Roman" w:eastAsia="Times New Roman" w:hAnsi="Times New Roman" w:cs="Times New Roman"/>
          <w:color w:val="000000"/>
          <w:sz w:val="27"/>
          <w:szCs w:val="27"/>
          <w:lang w:eastAsia="nl-BE"/>
        </w:rPr>
        <w:br/>
        <w:t>101054</w:t>
      </w:r>
      <w:r w:rsidRPr="00286B3C">
        <w:rPr>
          <w:rFonts w:ascii="Times New Roman" w:eastAsia="Times New Roman" w:hAnsi="Times New Roman" w:cs="Times New Roman"/>
          <w:color w:val="000000"/>
          <w:sz w:val="27"/>
          <w:szCs w:val="27"/>
          <w:lang w:eastAsia="nl-BE"/>
        </w:rPr>
        <w:br/>
        <w:t>Raadpleging in de spreekkamer door een arts, houder van het diploma van licentiaat in de tandheelkunde (TL) . . . . . N 5,53</w:t>
      </w:r>
      <w:r w:rsidRPr="00286B3C">
        <w:rPr>
          <w:rFonts w:ascii="Times New Roman" w:eastAsia="Times New Roman" w:hAnsi="Times New Roman" w:cs="Times New Roman"/>
          <w:color w:val="000000"/>
          <w:sz w:val="27"/>
          <w:szCs w:val="27"/>
          <w:lang w:eastAsia="nl-BE"/>
        </w:rPr>
        <w:br/>
        <w:t>2. Artsen-specialisten</w:t>
      </w:r>
      <w:r w:rsidRPr="00286B3C">
        <w:rPr>
          <w:rFonts w:ascii="Times New Roman" w:eastAsia="Times New Roman" w:hAnsi="Times New Roman" w:cs="Times New Roman"/>
          <w:color w:val="000000"/>
          <w:sz w:val="27"/>
          <w:szCs w:val="27"/>
          <w:lang w:eastAsia="nl-BE"/>
        </w:rPr>
        <w:br/>
        <w:t>102815</w:t>
      </w:r>
      <w:r w:rsidRPr="00286B3C">
        <w:rPr>
          <w:rFonts w:ascii="Times New Roman" w:eastAsia="Times New Roman" w:hAnsi="Times New Roman" w:cs="Times New Roman"/>
          <w:color w:val="000000"/>
          <w:sz w:val="27"/>
          <w:szCs w:val="27"/>
          <w:lang w:eastAsia="nl-BE"/>
        </w:rPr>
        <w:br/>
        <w:t>Pre-anesthesie-raadpleging door een arts-specialist in de anesthesie-reanimatie . . . . . N 8</w:t>
      </w:r>
      <w:r w:rsidRPr="00286B3C">
        <w:rPr>
          <w:rFonts w:ascii="Times New Roman" w:eastAsia="Times New Roman" w:hAnsi="Times New Roman" w:cs="Times New Roman"/>
          <w:color w:val="000000"/>
          <w:sz w:val="27"/>
          <w:szCs w:val="27"/>
          <w:lang w:eastAsia="nl-BE"/>
        </w:rPr>
        <w:br/>
        <w:t>102830</w:t>
      </w:r>
      <w:r w:rsidRPr="00286B3C">
        <w:rPr>
          <w:rFonts w:ascii="Times New Roman" w:eastAsia="Times New Roman" w:hAnsi="Times New Roman" w:cs="Times New Roman"/>
          <w:color w:val="000000"/>
          <w:sz w:val="27"/>
          <w:szCs w:val="27"/>
          <w:lang w:eastAsia="nl-BE"/>
        </w:rPr>
        <w:br/>
        <w:t>Pre-anesthesie-raadpleging door een geaccrediteerde arts-specialist in de anesthesie-reanimatie . . . . . N 8 + Q 30</w:t>
      </w:r>
      <w:r w:rsidRPr="00286B3C">
        <w:rPr>
          <w:rFonts w:ascii="Times New Roman" w:eastAsia="Times New Roman" w:hAnsi="Times New Roman" w:cs="Times New Roman"/>
          <w:color w:val="000000"/>
          <w:sz w:val="27"/>
          <w:szCs w:val="27"/>
          <w:lang w:eastAsia="nl-BE"/>
        </w:rPr>
        <w:br/>
        <w:t>De pre-anesthesie-raadplegingen (102815 en 102830) mogen slechts aangerekend worden indien de voorwaarden opgenomen in artikel 12, § 3, 2° a), zijn vervuld.</w:t>
      </w:r>
      <w:r w:rsidRPr="00286B3C">
        <w:rPr>
          <w:rFonts w:ascii="Times New Roman" w:eastAsia="Times New Roman" w:hAnsi="Times New Roman" w:cs="Times New Roman"/>
          <w:color w:val="000000"/>
          <w:sz w:val="27"/>
          <w:szCs w:val="27"/>
          <w:lang w:eastAsia="nl-BE"/>
        </w:rPr>
        <w:br/>
        <w:t>102896</w:t>
      </w:r>
      <w:r w:rsidRPr="00286B3C">
        <w:rPr>
          <w:rFonts w:ascii="Times New Roman" w:eastAsia="Times New Roman" w:hAnsi="Times New Roman" w:cs="Times New Roman"/>
          <w:color w:val="000000"/>
          <w:sz w:val="27"/>
          <w:szCs w:val="27"/>
          <w:lang w:eastAsia="nl-BE"/>
        </w:rPr>
        <w:br/>
        <w:t>Raadpleging in de spreekkamer door een arts-specialist in de geriatrie, inclusief eventueel schriftelijk verslag aan de behandelende arts....N 16</w:t>
      </w:r>
      <w:r w:rsidRPr="00286B3C">
        <w:rPr>
          <w:rFonts w:ascii="Times New Roman" w:eastAsia="Times New Roman" w:hAnsi="Times New Roman" w:cs="Times New Roman"/>
          <w:color w:val="000000"/>
          <w:sz w:val="27"/>
          <w:szCs w:val="27"/>
          <w:lang w:eastAsia="nl-BE"/>
        </w:rPr>
        <w:br/>
        <w:t>102911</w:t>
      </w:r>
      <w:r w:rsidRPr="00286B3C">
        <w:rPr>
          <w:rFonts w:ascii="Times New Roman" w:eastAsia="Times New Roman" w:hAnsi="Times New Roman" w:cs="Times New Roman"/>
          <w:color w:val="000000"/>
          <w:sz w:val="27"/>
          <w:szCs w:val="27"/>
          <w:lang w:eastAsia="nl-BE"/>
        </w:rPr>
        <w:br/>
        <w:t>Raadpleging in de spreekkamer door een geaccrediteerde arts-specialist in de geriatrie,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102233</w:t>
      </w:r>
      <w:r w:rsidRPr="00286B3C">
        <w:rPr>
          <w:rFonts w:ascii="Times New Roman" w:eastAsia="Times New Roman" w:hAnsi="Times New Roman" w:cs="Times New Roman"/>
          <w:color w:val="000000"/>
          <w:sz w:val="27"/>
          <w:szCs w:val="27"/>
          <w:lang w:eastAsia="nl-BE"/>
        </w:rPr>
        <w:br/>
      </w:r>
      <w:proofErr w:type="spellStart"/>
      <w:r w:rsidRPr="00286B3C">
        <w:rPr>
          <w:rFonts w:ascii="Times New Roman" w:eastAsia="Times New Roman" w:hAnsi="Times New Roman" w:cs="Times New Roman"/>
          <w:color w:val="000000"/>
          <w:sz w:val="27"/>
          <w:szCs w:val="27"/>
          <w:lang w:eastAsia="nl-BE"/>
        </w:rPr>
        <w:t>Pluridisciplinaire</w:t>
      </w:r>
      <w:proofErr w:type="spellEnd"/>
      <w:r w:rsidRPr="00286B3C">
        <w:rPr>
          <w:rFonts w:ascii="Times New Roman" w:eastAsia="Times New Roman" w:hAnsi="Times New Roman" w:cs="Times New Roman"/>
          <w:color w:val="000000"/>
          <w:sz w:val="27"/>
          <w:szCs w:val="27"/>
          <w:lang w:eastAsia="nl-BE"/>
        </w:rPr>
        <w:t xml:space="preserve"> geriatrische evaluatie door de arts-specialist in de geriatrie, met verslag aan de voorschrijvende huisarts . . . . . N 50</w:t>
      </w:r>
      <w:r w:rsidRPr="00286B3C">
        <w:rPr>
          <w:rFonts w:ascii="Times New Roman" w:eastAsia="Times New Roman" w:hAnsi="Times New Roman" w:cs="Times New Roman"/>
          <w:color w:val="000000"/>
          <w:sz w:val="27"/>
          <w:szCs w:val="27"/>
          <w:lang w:eastAsia="nl-BE"/>
        </w:rPr>
        <w:br/>
        <w:t>De verstrekking 102233 wordt voorgeschreven door de behandelende huisarts; zij wordt uitgevoerd in de poliklinische afdeling van de dienst geriatrie (G 300) van een erkend ziekenhuis door de arts-specialist in geriatrie met deelname van de multidisciplinaire geriatrische equipe en omvat een fysische, psychische en sociale functionele evaluatie van de patiënt van 75 jaar of ouder aan de hand van gevalideerde functietesten.</w:t>
      </w:r>
      <w:r w:rsidRPr="00286B3C">
        <w:rPr>
          <w:rFonts w:ascii="Times New Roman" w:eastAsia="Times New Roman" w:hAnsi="Times New Roman" w:cs="Times New Roman"/>
          <w:color w:val="000000"/>
          <w:sz w:val="27"/>
          <w:szCs w:val="27"/>
          <w:lang w:eastAsia="nl-BE"/>
        </w:rPr>
        <w:br/>
        <w:t xml:space="preserve">De verstrekking 102233 bevat een verslag van de geriatrische oppuntstelling met een voorstel tot geïndividualiseerde </w:t>
      </w:r>
      <w:proofErr w:type="spellStart"/>
      <w:r w:rsidRPr="00286B3C">
        <w:rPr>
          <w:rFonts w:ascii="Times New Roman" w:eastAsia="Times New Roman" w:hAnsi="Times New Roman" w:cs="Times New Roman"/>
          <w:color w:val="000000"/>
          <w:sz w:val="27"/>
          <w:szCs w:val="27"/>
          <w:lang w:eastAsia="nl-BE"/>
        </w:rPr>
        <w:t>pluridisciplinaire</w:t>
      </w:r>
      <w:proofErr w:type="spellEnd"/>
      <w:r w:rsidRPr="00286B3C">
        <w:rPr>
          <w:rFonts w:ascii="Times New Roman" w:eastAsia="Times New Roman" w:hAnsi="Times New Roman" w:cs="Times New Roman"/>
          <w:color w:val="000000"/>
          <w:sz w:val="27"/>
          <w:szCs w:val="27"/>
          <w:lang w:eastAsia="nl-BE"/>
        </w:rPr>
        <w:t xml:space="preserve"> thuiszorg of tot aangepaste opname in een chronische verzorgingsinstelling.</w:t>
      </w:r>
      <w:r w:rsidRPr="00286B3C">
        <w:rPr>
          <w:rFonts w:ascii="Times New Roman" w:eastAsia="Times New Roman" w:hAnsi="Times New Roman" w:cs="Times New Roman"/>
          <w:color w:val="000000"/>
          <w:sz w:val="27"/>
          <w:szCs w:val="27"/>
          <w:lang w:eastAsia="nl-BE"/>
        </w:rPr>
        <w:br/>
        <w:t>102734</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dermato</w:t>
      </w:r>
      <w:proofErr w:type="spellEnd"/>
      <w:r w:rsidRPr="00286B3C">
        <w:rPr>
          <w:rFonts w:ascii="Times New Roman" w:eastAsia="Times New Roman" w:hAnsi="Times New Roman" w:cs="Times New Roman"/>
          <w:color w:val="000000"/>
          <w:sz w:val="27"/>
          <w:szCs w:val="27"/>
          <w:lang w:eastAsia="nl-BE"/>
        </w:rPr>
        <w:t>-venereologie, inclusief een eventueel schriftelijk verslag aan de behandelende arts . . . . . N 10,1</w:t>
      </w:r>
      <w:r w:rsidRPr="00286B3C">
        <w:rPr>
          <w:rFonts w:ascii="Times New Roman" w:eastAsia="Times New Roman" w:hAnsi="Times New Roman" w:cs="Times New Roman"/>
          <w:color w:val="000000"/>
          <w:sz w:val="27"/>
          <w:szCs w:val="27"/>
          <w:lang w:eastAsia="nl-BE"/>
        </w:rPr>
        <w:br/>
        <w:t>102756</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dermato</w:t>
      </w:r>
      <w:proofErr w:type="spellEnd"/>
      <w:r w:rsidRPr="00286B3C">
        <w:rPr>
          <w:rFonts w:ascii="Times New Roman" w:eastAsia="Times New Roman" w:hAnsi="Times New Roman" w:cs="Times New Roman"/>
          <w:color w:val="000000"/>
          <w:sz w:val="27"/>
          <w:szCs w:val="27"/>
          <w:lang w:eastAsia="nl-BE"/>
        </w:rPr>
        <w:t>-venereologie, inclusief een eventueel schriftelijk verslag aan de behandelende arts . . . . . N 10,1 + Q 30</w:t>
      </w:r>
      <w:r w:rsidRPr="00286B3C">
        <w:rPr>
          <w:rFonts w:ascii="Times New Roman" w:eastAsia="Times New Roman" w:hAnsi="Times New Roman" w:cs="Times New Roman"/>
          <w:color w:val="000000"/>
          <w:sz w:val="27"/>
          <w:szCs w:val="27"/>
          <w:lang w:eastAsia="nl-BE"/>
        </w:rPr>
        <w:br/>
        <w:t>103250</w:t>
      </w:r>
      <w:r w:rsidRPr="00286B3C">
        <w:rPr>
          <w:rFonts w:ascii="Times New Roman" w:eastAsia="Times New Roman" w:hAnsi="Times New Roman" w:cs="Times New Roman"/>
          <w:color w:val="000000"/>
          <w:sz w:val="27"/>
          <w:szCs w:val="27"/>
          <w:lang w:eastAsia="nl-BE"/>
        </w:rPr>
        <w:br/>
        <w:t xml:space="preserve">Raadpleging door een geaccrediteerde arts-specialist in de </w:t>
      </w:r>
      <w:proofErr w:type="spellStart"/>
      <w:r w:rsidRPr="00286B3C">
        <w:rPr>
          <w:rFonts w:ascii="Times New Roman" w:eastAsia="Times New Roman" w:hAnsi="Times New Roman" w:cs="Times New Roman"/>
          <w:color w:val="000000"/>
          <w:sz w:val="27"/>
          <w:szCs w:val="27"/>
          <w:lang w:eastAsia="nl-BE"/>
        </w:rPr>
        <w:t>dermato</w:t>
      </w:r>
      <w:proofErr w:type="spellEnd"/>
      <w:r w:rsidRPr="00286B3C">
        <w:rPr>
          <w:rFonts w:ascii="Times New Roman" w:eastAsia="Times New Roman" w:hAnsi="Times New Roman" w:cs="Times New Roman"/>
          <w:color w:val="000000"/>
          <w:sz w:val="27"/>
          <w:szCs w:val="27"/>
          <w:lang w:eastAsia="nl-BE"/>
        </w:rPr>
        <w:t xml:space="preserve">-venereologie </w:t>
      </w:r>
      <w:r w:rsidRPr="00286B3C">
        <w:rPr>
          <w:rFonts w:ascii="Times New Roman" w:eastAsia="Times New Roman" w:hAnsi="Times New Roman" w:cs="Times New Roman"/>
          <w:color w:val="000000"/>
          <w:sz w:val="27"/>
          <w:szCs w:val="27"/>
          <w:lang w:eastAsia="nl-BE"/>
        </w:rPr>
        <w:lastRenderedPageBreak/>
        <w:t>voor een patiënt met een chronische dermatologische aandoening die systemisch met een antineoplastisch middel (ATC L01) of met een immunosuppressivum (ATC L04) wordt behandeld . . . . . N 30 + Q 30</w:t>
      </w:r>
      <w:r w:rsidRPr="00286B3C">
        <w:rPr>
          <w:rFonts w:ascii="Times New Roman" w:eastAsia="Times New Roman" w:hAnsi="Times New Roman" w:cs="Times New Roman"/>
          <w:color w:val="000000"/>
          <w:sz w:val="27"/>
          <w:szCs w:val="27"/>
          <w:lang w:eastAsia="nl-BE"/>
        </w:rPr>
        <w:br/>
        <w:t>De verstrekking dekt de opmaak van een behandelingsplan en van een verslag die aan de huisarts worden meegedeeld.</w:t>
      </w:r>
      <w:r w:rsidRPr="00286B3C">
        <w:rPr>
          <w:rFonts w:ascii="Times New Roman" w:eastAsia="Times New Roman" w:hAnsi="Times New Roman" w:cs="Times New Roman"/>
          <w:color w:val="000000"/>
          <w:sz w:val="27"/>
          <w:szCs w:val="27"/>
          <w:lang w:eastAsia="nl-BE"/>
        </w:rPr>
        <w:br/>
        <w:t>De verstrekking wordt maximaal 2 keer per jaar toegekend.</w:t>
      </w:r>
      <w:r w:rsidRPr="00286B3C">
        <w:rPr>
          <w:rFonts w:ascii="Times New Roman" w:eastAsia="Times New Roman" w:hAnsi="Times New Roman" w:cs="Times New Roman"/>
          <w:color w:val="000000"/>
          <w:sz w:val="27"/>
          <w:szCs w:val="27"/>
          <w:lang w:eastAsia="nl-BE"/>
        </w:rPr>
        <w:br/>
        <w:t>102034</w:t>
      </w:r>
      <w:r w:rsidRPr="00286B3C">
        <w:rPr>
          <w:rFonts w:ascii="Times New Roman" w:eastAsia="Times New Roman" w:hAnsi="Times New Roman" w:cs="Times New Roman"/>
          <w:color w:val="000000"/>
          <w:sz w:val="27"/>
          <w:szCs w:val="27"/>
          <w:lang w:eastAsia="nl-BE"/>
        </w:rPr>
        <w:br/>
        <w:t>Raadpleging in de spreekkamer door een arts-specialist in de inwendige geneeskunde,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102550</w:t>
      </w:r>
      <w:r w:rsidRPr="00286B3C">
        <w:rPr>
          <w:rFonts w:ascii="Times New Roman" w:eastAsia="Times New Roman" w:hAnsi="Times New Roman" w:cs="Times New Roman"/>
          <w:color w:val="000000"/>
          <w:sz w:val="27"/>
          <w:szCs w:val="27"/>
          <w:lang w:eastAsia="nl-BE"/>
        </w:rPr>
        <w:br/>
        <w:t>Raadpleging in de spreekkamer door een geaccrediteerde arts-specialist in de inwendige geneeskunde, inclusief eventueel schriftelijk verslag aan de behandelende arts . . . . . N 16 +Q 30</w:t>
      </w:r>
      <w:r w:rsidRPr="00286B3C">
        <w:rPr>
          <w:rFonts w:ascii="Times New Roman" w:eastAsia="Times New Roman" w:hAnsi="Times New Roman" w:cs="Times New Roman"/>
          <w:color w:val="000000"/>
          <w:sz w:val="27"/>
          <w:szCs w:val="27"/>
          <w:lang w:eastAsia="nl-BE"/>
        </w:rPr>
        <w:br/>
        <w:t>102955</w:t>
      </w:r>
      <w:r w:rsidRPr="00286B3C">
        <w:rPr>
          <w:rFonts w:ascii="Times New Roman" w:eastAsia="Times New Roman" w:hAnsi="Times New Roman" w:cs="Times New Roman"/>
          <w:color w:val="000000"/>
          <w:sz w:val="27"/>
          <w:szCs w:val="27"/>
          <w:lang w:eastAsia="nl-BE"/>
        </w:rPr>
        <w:br/>
        <w:t>Eerste raadpleging in de spreekkamer door een arts-specialist in de inwendige geneeskunde, met analyse op basis van de bestaande elementen uit het medisch dossier van een patiënt met complexe pathologie zonder duidelijke diagnose en met onvoldoende behandelingsresultaat . . . . . N 40</w:t>
      </w:r>
      <w:r w:rsidRPr="00286B3C">
        <w:rPr>
          <w:rFonts w:ascii="Times New Roman" w:eastAsia="Times New Roman" w:hAnsi="Times New Roman" w:cs="Times New Roman"/>
          <w:color w:val="000000"/>
          <w:sz w:val="27"/>
          <w:szCs w:val="27"/>
          <w:lang w:eastAsia="nl-BE"/>
        </w:rPr>
        <w:br/>
        <w:t>102970</w:t>
      </w:r>
      <w:r w:rsidRPr="00286B3C">
        <w:rPr>
          <w:rFonts w:ascii="Times New Roman" w:eastAsia="Times New Roman" w:hAnsi="Times New Roman" w:cs="Times New Roman"/>
          <w:color w:val="000000"/>
          <w:sz w:val="27"/>
          <w:szCs w:val="27"/>
          <w:lang w:eastAsia="nl-BE"/>
        </w:rPr>
        <w:br/>
        <w:t>Eerste raadpleging in de spreekkamer door een geaccrediteerde arts-specialist in de inwendige geneeskunde, met analyse op basis van de bestaande elementen uit het medisch dossier van een patiënt met complexe pathologie zonder duidelijke diagnose en met onvoldoende behandelingsresultaat . . . . . N 40 + Q 30</w:t>
      </w:r>
      <w:r w:rsidRPr="00286B3C">
        <w:rPr>
          <w:rFonts w:ascii="Times New Roman" w:eastAsia="Times New Roman" w:hAnsi="Times New Roman" w:cs="Times New Roman"/>
          <w:color w:val="000000"/>
          <w:sz w:val="27"/>
          <w:szCs w:val="27"/>
          <w:lang w:eastAsia="nl-BE"/>
        </w:rPr>
        <w:br/>
        <w:t xml:space="preserve">De verstrekkingen 102955 en 102970 zijn enkel </w:t>
      </w:r>
      <w:proofErr w:type="spellStart"/>
      <w:r w:rsidRPr="00286B3C">
        <w:rPr>
          <w:rFonts w:ascii="Times New Roman" w:eastAsia="Times New Roman" w:hAnsi="Times New Roman" w:cs="Times New Roman"/>
          <w:color w:val="000000"/>
          <w:sz w:val="27"/>
          <w:szCs w:val="27"/>
          <w:lang w:eastAsia="nl-BE"/>
        </w:rPr>
        <w:t>aanrekenbaar</w:t>
      </w:r>
      <w:proofErr w:type="spellEnd"/>
      <w:r w:rsidRPr="00286B3C">
        <w:rPr>
          <w:rFonts w:ascii="Times New Roman" w:eastAsia="Times New Roman" w:hAnsi="Times New Roman" w:cs="Times New Roman"/>
          <w:color w:val="000000"/>
          <w:sz w:val="27"/>
          <w:szCs w:val="27"/>
          <w:lang w:eastAsia="nl-BE"/>
        </w:rPr>
        <w:t xml:space="preserve"> mits een uitgebreid gemotiveerde schriftelijke verwijzing door de behandelende arts-specialist of behandelende huisarts. De verwijzende arts stelt bovendien het medisch dossier ter beschikking.</w:t>
      </w:r>
      <w:r w:rsidRPr="00286B3C">
        <w:rPr>
          <w:rFonts w:ascii="Times New Roman" w:eastAsia="Times New Roman" w:hAnsi="Times New Roman" w:cs="Times New Roman"/>
          <w:color w:val="000000"/>
          <w:sz w:val="27"/>
          <w:szCs w:val="27"/>
          <w:lang w:eastAsia="nl-BE"/>
        </w:rPr>
        <w:br/>
        <w:t>De identificatie van de verwijzende arts (naam, voornaam en RIZIV-nummer) wordt op het getuigschrift voor verstrekte hulp van de arts-specialist in de inwendige geneeskunde vermeld.</w:t>
      </w:r>
      <w:r w:rsidRPr="00286B3C">
        <w:rPr>
          <w:rFonts w:ascii="Times New Roman" w:eastAsia="Times New Roman" w:hAnsi="Times New Roman" w:cs="Times New Roman"/>
          <w:color w:val="000000"/>
          <w:sz w:val="27"/>
          <w:szCs w:val="27"/>
          <w:lang w:eastAsia="nl-BE"/>
        </w:rPr>
        <w:br/>
        <w:t>Een schriftelijk verslag met voorstel voor verdere follow-up en behandeling wordt aan de verwijzende arts overgemaakt.</w:t>
      </w:r>
      <w:r w:rsidRPr="00286B3C">
        <w:rPr>
          <w:rFonts w:ascii="Times New Roman" w:eastAsia="Times New Roman" w:hAnsi="Times New Roman" w:cs="Times New Roman"/>
          <w:color w:val="000000"/>
          <w:sz w:val="27"/>
          <w:szCs w:val="27"/>
          <w:lang w:eastAsia="nl-BE"/>
        </w:rPr>
        <w:br/>
        <w:t>De schriftelijke verwijzing met motivatie en het schriftelijk verslag door de arts-specialist in de inwendige geneeskunde worden aan het medisch dossier van de rechthebbende toegevoegd.</w:t>
      </w:r>
      <w:r w:rsidRPr="00286B3C">
        <w:rPr>
          <w:rFonts w:ascii="Times New Roman" w:eastAsia="Times New Roman" w:hAnsi="Times New Roman" w:cs="Times New Roman"/>
          <w:color w:val="000000"/>
          <w:sz w:val="27"/>
          <w:szCs w:val="27"/>
          <w:lang w:eastAsia="nl-BE"/>
        </w:rPr>
        <w:br/>
        <w:t xml:space="preserve">De verstrekkingen 102955 en 102970 zijn niet </w:t>
      </w:r>
      <w:proofErr w:type="spellStart"/>
      <w:r w:rsidRPr="00286B3C">
        <w:rPr>
          <w:rFonts w:ascii="Times New Roman" w:eastAsia="Times New Roman" w:hAnsi="Times New Roman" w:cs="Times New Roman"/>
          <w:color w:val="000000"/>
          <w:sz w:val="27"/>
          <w:szCs w:val="27"/>
          <w:lang w:eastAsia="nl-BE"/>
        </w:rPr>
        <w:t>cumuleerbaar</w:t>
      </w:r>
      <w:proofErr w:type="spellEnd"/>
      <w:r w:rsidRPr="00286B3C">
        <w:rPr>
          <w:rFonts w:ascii="Times New Roman" w:eastAsia="Times New Roman" w:hAnsi="Times New Roman" w:cs="Times New Roman"/>
          <w:color w:val="000000"/>
          <w:sz w:val="27"/>
          <w:szCs w:val="27"/>
          <w:lang w:eastAsia="nl-BE"/>
        </w:rPr>
        <w:t xml:space="preserve"> met diagnostische of therapeutische technische verstrekkingen.</w:t>
      </w:r>
      <w:r w:rsidRPr="00286B3C">
        <w:rPr>
          <w:rFonts w:ascii="Times New Roman" w:eastAsia="Times New Roman" w:hAnsi="Times New Roman" w:cs="Times New Roman"/>
          <w:color w:val="000000"/>
          <w:sz w:val="27"/>
          <w:szCs w:val="27"/>
          <w:lang w:eastAsia="nl-BE"/>
        </w:rPr>
        <w:br/>
        <w:t xml:space="preserve">De verstrekkingen 102955 en 102970 zijn enkel </w:t>
      </w:r>
      <w:proofErr w:type="spellStart"/>
      <w:r w:rsidRPr="00286B3C">
        <w:rPr>
          <w:rFonts w:ascii="Times New Roman" w:eastAsia="Times New Roman" w:hAnsi="Times New Roman" w:cs="Times New Roman"/>
          <w:color w:val="000000"/>
          <w:sz w:val="27"/>
          <w:szCs w:val="27"/>
          <w:lang w:eastAsia="nl-BE"/>
        </w:rPr>
        <w:t>vergoedbaar</w:t>
      </w:r>
      <w:proofErr w:type="spellEnd"/>
      <w:r w:rsidRPr="00286B3C">
        <w:rPr>
          <w:rFonts w:ascii="Times New Roman" w:eastAsia="Times New Roman" w:hAnsi="Times New Roman" w:cs="Times New Roman"/>
          <w:color w:val="000000"/>
          <w:sz w:val="27"/>
          <w:szCs w:val="27"/>
          <w:lang w:eastAsia="nl-BE"/>
        </w:rPr>
        <w:t xml:space="preserve"> voor een rechthebbende voor wie de verstrekker zelf niet optreedt als behandelende arts.</w:t>
      </w:r>
      <w:r w:rsidRPr="00286B3C">
        <w:rPr>
          <w:rFonts w:ascii="Times New Roman" w:eastAsia="Times New Roman" w:hAnsi="Times New Roman" w:cs="Times New Roman"/>
          <w:color w:val="000000"/>
          <w:sz w:val="27"/>
          <w:szCs w:val="27"/>
          <w:lang w:eastAsia="nl-BE"/>
        </w:rPr>
        <w:br/>
        <w:t>102255</w:t>
      </w:r>
      <w:r w:rsidRPr="00286B3C">
        <w:rPr>
          <w:rFonts w:ascii="Times New Roman" w:eastAsia="Times New Roman" w:hAnsi="Times New Roman" w:cs="Times New Roman"/>
          <w:color w:val="000000"/>
          <w:sz w:val="27"/>
          <w:szCs w:val="27"/>
          <w:lang w:eastAsia="nl-BE"/>
        </w:rPr>
        <w:br/>
        <w:t xml:space="preserve">Raadpleging in de spreekkamer door een arts-specialist in de inwendige geneeskunde of de nucleaire geneeskunde en inwendige geneeskunde, houder van de bijzondere beroepstitel in de </w:t>
      </w:r>
      <w:proofErr w:type="spellStart"/>
      <w:r w:rsidRPr="00286B3C">
        <w:rPr>
          <w:rFonts w:ascii="Times New Roman" w:eastAsia="Times New Roman" w:hAnsi="Times New Roman" w:cs="Times New Roman"/>
          <w:color w:val="000000"/>
          <w:sz w:val="27"/>
          <w:szCs w:val="27"/>
          <w:lang w:eastAsia="nl-BE"/>
        </w:rPr>
        <w:t>endocrino</w:t>
      </w:r>
      <w:proofErr w:type="spellEnd"/>
      <w:r w:rsidRPr="00286B3C">
        <w:rPr>
          <w:rFonts w:ascii="Times New Roman" w:eastAsia="Times New Roman" w:hAnsi="Times New Roman" w:cs="Times New Roman"/>
          <w:color w:val="000000"/>
          <w:sz w:val="27"/>
          <w:szCs w:val="27"/>
          <w:lang w:eastAsia="nl-BE"/>
        </w:rPr>
        <w:t>-diabetologie,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102874</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inwendige geneeskunde of de nucleaire geneeskunde en inwendige geneeskunde, houder van de bijzondere beroepstitel in de </w:t>
      </w:r>
      <w:proofErr w:type="spellStart"/>
      <w:r w:rsidRPr="00286B3C">
        <w:rPr>
          <w:rFonts w:ascii="Times New Roman" w:eastAsia="Times New Roman" w:hAnsi="Times New Roman" w:cs="Times New Roman"/>
          <w:color w:val="000000"/>
          <w:sz w:val="27"/>
          <w:szCs w:val="27"/>
          <w:lang w:eastAsia="nl-BE"/>
        </w:rPr>
        <w:t>endocrino</w:t>
      </w:r>
      <w:proofErr w:type="spellEnd"/>
      <w:r w:rsidRPr="00286B3C">
        <w:rPr>
          <w:rFonts w:ascii="Times New Roman" w:eastAsia="Times New Roman" w:hAnsi="Times New Roman" w:cs="Times New Roman"/>
          <w:color w:val="000000"/>
          <w:sz w:val="27"/>
          <w:szCs w:val="27"/>
          <w:lang w:eastAsia="nl-BE"/>
        </w:rPr>
        <w:t>-diabetologie,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102314</w:t>
      </w:r>
      <w:r w:rsidRPr="00286B3C">
        <w:rPr>
          <w:rFonts w:ascii="Times New Roman" w:eastAsia="Times New Roman" w:hAnsi="Times New Roman" w:cs="Times New Roman"/>
          <w:color w:val="000000"/>
          <w:sz w:val="27"/>
          <w:szCs w:val="27"/>
          <w:lang w:eastAsia="nl-BE"/>
        </w:rPr>
        <w:br/>
        <w:t>Raadpleging in de spreekkamer door een arts-specialist in de inwendige geneeskunde, houder van de bijzondere beroepstitel in de klinische hematologie,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t>102336</w:t>
      </w:r>
      <w:r w:rsidRPr="00286B3C">
        <w:rPr>
          <w:rFonts w:ascii="Times New Roman" w:eastAsia="Times New Roman" w:hAnsi="Times New Roman" w:cs="Times New Roman"/>
          <w:color w:val="000000"/>
          <w:sz w:val="27"/>
          <w:szCs w:val="27"/>
          <w:lang w:eastAsia="nl-BE"/>
        </w:rPr>
        <w:br/>
        <w:t>Raadpleging in de spreekkamer door een geaccrediteerde arts-specialist in de inwendige geneeskunde, houder van de bijzondere beroepstitel in de klinische hematologie,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101592</w:t>
      </w:r>
      <w:r w:rsidRPr="00286B3C">
        <w:rPr>
          <w:rFonts w:ascii="Times New Roman" w:eastAsia="Times New Roman" w:hAnsi="Times New Roman" w:cs="Times New Roman"/>
          <w:color w:val="000000"/>
          <w:sz w:val="27"/>
          <w:szCs w:val="27"/>
          <w:lang w:eastAsia="nl-BE"/>
        </w:rPr>
        <w:br/>
        <w:t>Raadpleging in de spreekkamer door een arts-specialist in de inwendige geneeskunde, houder van de bijzondere beroepstitel in de nefrologie, inclusief een verplicht schriftelijk verslag aan de behandelende arts . . . . . N 16</w:t>
      </w:r>
      <w:r w:rsidRPr="00286B3C">
        <w:rPr>
          <w:rFonts w:ascii="Times New Roman" w:eastAsia="Times New Roman" w:hAnsi="Times New Roman" w:cs="Times New Roman"/>
          <w:color w:val="000000"/>
          <w:sz w:val="27"/>
          <w:szCs w:val="27"/>
          <w:lang w:eastAsia="nl-BE"/>
        </w:rPr>
        <w:br/>
        <w:t>101614</w:t>
      </w:r>
      <w:r w:rsidRPr="00286B3C">
        <w:rPr>
          <w:rFonts w:ascii="Times New Roman" w:eastAsia="Times New Roman" w:hAnsi="Times New Roman" w:cs="Times New Roman"/>
          <w:color w:val="000000"/>
          <w:sz w:val="27"/>
          <w:szCs w:val="27"/>
          <w:lang w:eastAsia="nl-BE"/>
        </w:rPr>
        <w:br/>
        <w:t>Raadpleging in de spreekkamer door een geaccrediteerde arts-specialist in de inwendige geneeskunde, houder van de bijzondere beroepstitel in de nefrologie, inclusief een verplicht schriftelijk verslag aan de behandelende arts . . . . . N 16 + Q 30</w:t>
      </w:r>
      <w:r w:rsidRPr="00286B3C">
        <w:rPr>
          <w:rFonts w:ascii="Times New Roman" w:eastAsia="Times New Roman" w:hAnsi="Times New Roman" w:cs="Times New Roman"/>
          <w:color w:val="000000"/>
          <w:sz w:val="27"/>
          <w:szCs w:val="27"/>
          <w:lang w:eastAsia="nl-BE"/>
        </w:rPr>
        <w:br/>
        <w:t>102130</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102631</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106293</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xml:space="preserve"> met bijzondere beroepsbekwaamheid in de oncologie,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106315</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pneumologie</w:t>
      </w:r>
      <w:proofErr w:type="spellEnd"/>
      <w:r w:rsidRPr="00286B3C">
        <w:rPr>
          <w:rFonts w:ascii="Times New Roman" w:eastAsia="Times New Roman" w:hAnsi="Times New Roman" w:cs="Times New Roman"/>
          <w:color w:val="000000"/>
          <w:sz w:val="27"/>
          <w:szCs w:val="27"/>
          <w:lang w:eastAsia="nl-BE"/>
        </w:rPr>
        <w:t xml:space="preserve"> met bijzondere beroepsbekwaamheid in de oncologie,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102115</w:t>
      </w:r>
      <w:r w:rsidRPr="00286B3C">
        <w:rPr>
          <w:rFonts w:ascii="Times New Roman" w:eastAsia="Times New Roman" w:hAnsi="Times New Roman" w:cs="Times New Roman"/>
          <w:color w:val="000000"/>
          <w:sz w:val="27"/>
          <w:szCs w:val="27"/>
          <w:lang w:eastAsia="nl-BE"/>
        </w:rPr>
        <w:br/>
        <w:t>Raadpleging in de spreekkamer door een arts-specialist in de gastro-enterologie,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102616</w:t>
      </w:r>
      <w:r w:rsidRPr="00286B3C">
        <w:rPr>
          <w:rFonts w:ascii="Times New Roman" w:eastAsia="Times New Roman" w:hAnsi="Times New Roman" w:cs="Times New Roman"/>
          <w:color w:val="000000"/>
          <w:sz w:val="27"/>
          <w:szCs w:val="27"/>
          <w:lang w:eastAsia="nl-BE"/>
        </w:rPr>
        <w:br/>
        <w:t>Raadpleging in de spreekkamer door een geaccrediteerde arts-specialist in de gastro-enterologie,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106330</w:t>
      </w:r>
      <w:r w:rsidRPr="00286B3C">
        <w:rPr>
          <w:rFonts w:ascii="Times New Roman" w:eastAsia="Times New Roman" w:hAnsi="Times New Roman" w:cs="Times New Roman"/>
          <w:color w:val="000000"/>
          <w:sz w:val="27"/>
          <w:szCs w:val="27"/>
          <w:lang w:eastAsia="nl-BE"/>
        </w:rPr>
        <w:br/>
        <w:t>Raadpleging in de spreekkamer door een arts-specialist in de gastro-enterologie met bijzondere beroepsbekwaamheid in de oncologie,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106352</w:t>
      </w:r>
      <w:r w:rsidRPr="00286B3C">
        <w:rPr>
          <w:rFonts w:ascii="Times New Roman" w:eastAsia="Times New Roman" w:hAnsi="Times New Roman" w:cs="Times New Roman"/>
          <w:color w:val="000000"/>
          <w:sz w:val="27"/>
          <w:szCs w:val="27"/>
          <w:lang w:eastAsia="nl-BE"/>
        </w:rPr>
        <w:br/>
        <w:t>Raadpleging in de spreekkamer door een geaccrediteerde arts-specialist in de gastro-enterologie met bijzondere beroepsbekwaamheid in de oncologie, inclusief een eventueel schriftelijk verslag aan de behandelende arts . . . . . N 16 +Q 30</w:t>
      </w:r>
      <w:r w:rsidRPr="00286B3C">
        <w:rPr>
          <w:rFonts w:ascii="Times New Roman" w:eastAsia="Times New Roman" w:hAnsi="Times New Roman" w:cs="Times New Roman"/>
          <w:color w:val="000000"/>
          <w:sz w:val="27"/>
          <w:szCs w:val="27"/>
          <w:lang w:eastAsia="nl-BE"/>
        </w:rPr>
        <w:br/>
        <w:t>102270</w:t>
      </w:r>
      <w:r w:rsidRPr="00286B3C">
        <w:rPr>
          <w:rFonts w:ascii="Times New Roman" w:eastAsia="Times New Roman" w:hAnsi="Times New Roman" w:cs="Times New Roman"/>
          <w:color w:val="000000"/>
          <w:sz w:val="27"/>
          <w:szCs w:val="27"/>
          <w:lang w:eastAsia="nl-BE"/>
        </w:rPr>
        <w:br/>
        <w:t>Raadpleging in de spreekkamer door een arts-specialist in de medische oncologie,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t>102292</w:t>
      </w:r>
      <w:r w:rsidRPr="00286B3C">
        <w:rPr>
          <w:rFonts w:ascii="Times New Roman" w:eastAsia="Times New Roman" w:hAnsi="Times New Roman" w:cs="Times New Roman"/>
          <w:color w:val="000000"/>
          <w:sz w:val="27"/>
          <w:szCs w:val="27"/>
          <w:lang w:eastAsia="nl-BE"/>
        </w:rPr>
        <w:br/>
        <w:t>Raadpleging in de spreekkamer door een geaccrediteerde arts-specialist in de medische oncologie,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102071</w:t>
      </w:r>
      <w:r w:rsidRPr="00286B3C">
        <w:rPr>
          <w:rFonts w:ascii="Times New Roman" w:eastAsia="Times New Roman" w:hAnsi="Times New Roman" w:cs="Times New Roman"/>
          <w:color w:val="000000"/>
          <w:sz w:val="27"/>
          <w:szCs w:val="27"/>
          <w:lang w:eastAsia="nl-BE"/>
        </w:rPr>
        <w:br/>
        <w:t>Raadpleging in de spreekkamer door een arts-specialist in de kindergeneeskunde, inclusief een eventueel schriftelijk verslag aan de behandelende arts . . . . . N 13</w:t>
      </w:r>
      <w:r w:rsidRPr="00286B3C">
        <w:rPr>
          <w:rFonts w:ascii="Times New Roman" w:eastAsia="Times New Roman" w:hAnsi="Times New Roman" w:cs="Times New Roman"/>
          <w:color w:val="000000"/>
          <w:sz w:val="27"/>
          <w:szCs w:val="27"/>
          <w:lang w:eastAsia="nl-BE"/>
        </w:rPr>
        <w:br/>
        <w:t>102572</w:t>
      </w:r>
      <w:r w:rsidRPr="00286B3C">
        <w:rPr>
          <w:rFonts w:ascii="Times New Roman" w:eastAsia="Times New Roman" w:hAnsi="Times New Roman" w:cs="Times New Roman"/>
          <w:color w:val="000000"/>
          <w:sz w:val="27"/>
          <w:szCs w:val="27"/>
          <w:lang w:eastAsia="nl-BE"/>
        </w:rPr>
        <w:br/>
        <w:t>Raadpleging in de spreekkamer door een geaccrediteerde arts-specialist in de kindergeneeskunde, inclusief een eventueel schriftelijk verslag aan de behandelende arts . . . . . N 13 + Q 30</w:t>
      </w:r>
      <w:r w:rsidRPr="00286B3C">
        <w:rPr>
          <w:rFonts w:ascii="Times New Roman" w:eastAsia="Times New Roman" w:hAnsi="Times New Roman" w:cs="Times New Roman"/>
          <w:color w:val="000000"/>
          <w:sz w:val="27"/>
          <w:szCs w:val="27"/>
          <w:lang w:eastAsia="nl-BE"/>
        </w:rPr>
        <w:br/>
        <w:t>102351</w:t>
      </w:r>
      <w:r w:rsidRPr="00286B3C">
        <w:rPr>
          <w:rFonts w:ascii="Times New Roman" w:eastAsia="Times New Roman" w:hAnsi="Times New Roman" w:cs="Times New Roman"/>
          <w:color w:val="000000"/>
          <w:sz w:val="27"/>
          <w:szCs w:val="27"/>
          <w:lang w:eastAsia="nl-BE"/>
        </w:rPr>
        <w:br/>
        <w:t>Raadpleging in de spreekkamer door een arts-specialist in de pediatrie, houder van de bijzondere beroepstitel in de pediatrische hematologie en oncologie, inclusief een verplicht schriftelijk verslag aan de behandelende arts . . . . . N 25</w:t>
      </w:r>
      <w:r w:rsidRPr="00286B3C">
        <w:rPr>
          <w:rFonts w:ascii="Times New Roman" w:eastAsia="Times New Roman" w:hAnsi="Times New Roman" w:cs="Times New Roman"/>
          <w:color w:val="000000"/>
          <w:sz w:val="27"/>
          <w:szCs w:val="27"/>
          <w:lang w:eastAsia="nl-BE"/>
        </w:rPr>
        <w:br/>
        <w:t>102373</w:t>
      </w:r>
      <w:r w:rsidRPr="00286B3C">
        <w:rPr>
          <w:rFonts w:ascii="Times New Roman" w:eastAsia="Times New Roman" w:hAnsi="Times New Roman" w:cs="Times New Roman"/>
          <w:color w:val="000000"/>
          <w:sz w:val="27"/>
          <w:szCs w:val="27"/>
          <w:lang w:eastAsia="nl-BE"/>
        </w:rPr>
        <w:br/>
        <w:t>Raadpleging in de spreekkamer door een geaccrediteerde arts-specialist in de pediatrie, houder van de bijzondere beroepstitel in de pediatrische hematologie en oncologie, inclusief een verplicht schriftelijk verslag aan de behandelende arts . . . . . N 25 + Q 30</w:t>
      </w:r>
      <w:r w:rsidRPr="00286B3C">
        <w:rPr>
          <w:rFonts w:ascii="Times New Roman" w:eastAsia="Times New Roman" w:hAnsi="Times New Roman" w:cs="Times New Roman"/>
          <w:color w:val="000000"/>
          <w:sz w:val="27"/>
          <w:szCs w:val="27"/>
          <w:lang w:eastAsia="nl-BE"/>
        </w:rPr>
        <w:br/>
        <w:t>102093</w:t>
      </w:r>
      <w:r w:rsidRPr="00286B3C">
        <w:rPr>
          <w:rFonts w:ascii="Times New Roman" w:eastAsia="Times New Roman" w:hAnsi="Times New Roman" w:cs="Times New Roman"/>
          <w:color w:val="000000"/>
          <w:sz w:val="27"/>
          <w:szCs w:val="27"/>
          <w:lang w:eastAsia="nl-BE"/>
        </w:rPr>
        <w:br/>
        <w:t>Raadpleging in de spreekkamer door een arts-specialist in de cardiologie, inclusief een eventueel schriftelijk verslag aan de behandelende arts . . . . . N 16</w:t>
      </w:r>
      <w:r w:rsidRPr="00286B3C">
        <w:rPr>
          <w:rFonts w:ascii="Times New Roman" w:eastAsia="Times New Roman" w:hAnsi="Times New Roman" w:cs="Times New Roman"/>
          <w:color w:val="000000"/>
          <w:sz w:val="27"/>
          <w:szCs w:val="27"/>
          <w:lang w:eastAsia="nl-BE"/>
        </w:rPr>
        <w:br/>
        <w:t>102594</w:t>
      </w:r>
      <w:r w:rsidRPr="00286B3C">
        <w:rPr>
          <w:rFonts w:ascii="Times New Roman" w:eastAsia="Times New Roman" w:hAnsi="Times New Roman" w:cs="Times New Roman"/>
          <w:color w:val="000000"/>
          <w:sz w:val="27"/>
          <w:szCs w:val="27"/>
          <w:lang w:eastAsia="nl-BE"/>
        </w:rPr>
        <w:br/>
        <w:t>Raadpleging in de spreekkamer door een geaccrediteerde arts-specialist in de cardiologie, inclusief een eventueel schriftelijk verslag aan de behandelende arts . . . . . N 16 + Q 30</w:t>
      </w:r>
      <w:r w:rsidRPr="00286B3C">
        <w:rPr>
          <w:rFonts w:ascii="Times New Roman" w:eastAsia="Times New Roman" w:hAnsi="Times New Roman" w:cs="Times New Roman"/>
          <w:color w:val="000000"/>
          <w:sz w:val="27"/>
          <w:szCs w:val="27"/>
          <w:lang w:eastAsia="nl-BE"/>
        </w:rPr>
        <w:br/>
        <w:t>102211</w:t>
      </w:r>
      <w:r w:rsidRPr="00286B3C">
        <w:rPr>
          <w:rFonts w:ascii="Times New Roman" w:eastAsia="Times New Roman" w:hAnsi="Times New Roman" w:cs="Times New Roman"/>
          <w:color w:val="000000"/>
          <w:sz w:val="27"/>
          <w:szCs w:val="27"/>
          <w:lang w:eastAsia="nl-BE"/>
        </w:rPr>
        <w:br/>
        <w:t>Raadpleging in de spreekkamer door een arts-specialist in de neuropsychiatrie, inclusief een eventueel schriftelijk verslag aan de behandelende arts . . . . . N 20</w:t>
      </w:r>
      <w:r w:rsidRPr="00286B3C">
        <w:rPr>
          <w:rFonts w:ascii="Times New Roman" w:eastAsia="Times New Roman" w:hAnsi="Times New Roman" w:cs="Times New Roman"/>
          <w:color w:val="000000"/>
          <w:sz w:val="27"/>
          <w:szCs w:val="27"/>
          <w:lang w:eastAsia="nl-BE"/>
        </w:rPr>
        <w:br/>
        <w:t>102712</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neuropsychiatrie, inclusief een eventueel schriftelijk verslag aan de behandelende arts . . . . . N 20 + Q 30</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102174</w:t>
      </w:r>
      <w:r w:rsidRPr="00286B3C">
        <w:rPr>
          <w:rFonts w:ascii="Times New Roman" w:eastAsia="Times New Roman" w:hAnsi="Times New Roman" w:cs="Times New Roman"/>
          <w:color w:val="000000"/>
          <w:sz w:val="27"/>
          <w:szCs w:val="27"/>
          <w:lang w:eastAsia="nl-BE"/>
        </w:rPr>
        <w:br/>
        <w:t>Raadpleging in de spreekkamer door een arts-specialist in de neurologie, inclusief een eventueel schriftelijk verslag aan de behandelende arts . . . . . N 21</w:t>
      </w:r>
      <w:r w:rsidRPr="00286B3C">
        <w:rPr>
          <w:rFonts w:ascii="Times New Roman" w:eastAsia="Times New Roman" w:hAnsi="Times New Roman" w:cs="Times New Roman"/>
          <w:color w:val="000000"/>
          <w:sz w:val="27"/>
          <w:szCs w:val="27"/>
          <w:lang w:eastAsia="nl-BE"/>
        </w:rPr>
        <w:br/>
        <w:t>102675</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neurologie, inclusief een eventueel schriftelijk verslag aan de behandelende arts . . . . . N 21+ Q 30</w:t>
      </w:r>
      <w:r w:rsidRPr="00286B3C">
        <w:rPr>
          <w:rFonts w:ascii="Times New Roman" w:eastAsia="Times New Roman" w:hAnsi="Times New Roman" w:cs="Times New Roman"/>
          <w:color w:val="000000"/>
          <w:sz w:val="27"/>
          <w:szCs w:val="27"/>
          <w:lang w:eastAsia="nl-BE"/>
        </w:rPr>
        <w:br/>
        <w:t>103456</w:t>
      </w:r>
      <w:r w:rsidRPr="00286B3C">
        <w:rPr>
          <w:rFonts w:ascii="Times New Roman" w:eastAsia="Times New Roman" w:hAnsi="Times New Roman" w:cs="Times New Roman"/>
          <w:color w:val="000000"/>
          <w:sz w:val="27"/>
          <w:szCs w:val="27"/>
          <w:lang w:eastAsia="nl-BE"/>
        </w:rPr>
        <w:br/>
        <w:t>Raadpleging in de spreekkamer door een arts-specialist in de pediatrie, houder van de bijzondere beroepstitel in de kinderneurologie, inclusief een verplicht schriftelijk verslag aan de behandelende arts . . . . . N 21</w:t>
      </w:r>
      <w:r w:rsidRPr="00286B3C">
        <w:rPr>
          <w:rFonts w:ascii="Times New Roman" w:eastAsia="Times New Roman" w:hAnsi="Times New Roman" w:cs="Times New Roman"/>
          <w:color w:val="000000"/>
          <w:sz w:val="27"/>
          <w:szCs w:val="27"/>
          <w:lang w:eastAsia="nl-BE"/>
        </w:rPr>
        <w:br/>
        <w:t>103471</w:t>
      </w:r>
      <w:r w:rsidRPr="00286B3C">
        <w:rPr>
          <w:rFonts w:ascii="Times New Roman" w:eastAsia="Times New Roman" w:hAnsi="Times New Roman" w:cs="Times New Roman"/>
          <w:color w:val="000000"/>
          <w:sz w:val="27"/>
          <w:szCs w:val="27"/>
          <w:lang w:eastAsia="nl-BE"/>
        </w:rPr>
        <w:br/>
        <w:t>Raadpleging in de spreekkamer door een geaccrediteerde arts-specialist in de pediatrie, houder van de bijzondere beroepstitel in de kinderneurologie, inclusief een verplicht schriftelijk verslag aan de behandelende arts . . . . . N 21 + Q 30</w:t>
      </w:r>
      <w:r w:rsidRPr="00286B3C">
        <w:rPr>
          <w:rFonts w:ascii="Times New Roman" w:eastAsia="Times New Roman" w:hAnsi="Times New Roman" w:cs="Times New Roman"/>
          <w:color w:val="000000"/>
          <w:sz w:val="27"/>
          <w:szCs w:val="27"/>
          <w:lang w:eastAsia="nl-BE"/>
        </w:rPr>
        <w:br/>
        <w:t>106374</w:t>
      </w:r>
      <w:r w:rsidRPr="00286B3C">
        <w:rPr>
          <w:rFonts w:ascii="Times New Roman" w:eastAsia="Times New Roman" w:hAnsi="Times New Roman" w:cs="Times New Roman"/>
          <w:color w:val="000000"/>
          <w:sz w:val="27"/>
          <w:szCs w:val="27"/>
          <w:lang w:eastAsia="nl-BE"/>
        </w:rPr>
        <w:br/>
        <w:t>Raadpleging in de spreekkamer door een arts-specialist in de neurologie, houder van de bijzondere beroepstitel in de kinderneurologie, inclusief een verplicht schriftelijk verslag aan de behandelende arts . . . . . N 21</w:t>
      </w:r>
      <w:r w:rsidRPr="00286B3C">
        <w:rPr>
          <w:rFonts w:ascii="Times New Roman" w:eastAsia="Times New Roman" w:hAnsi="Times New Roman" w:cs="Times New Roman"/>
          <w:color w:val="000000"/>
          <w:sz w:val="27"/>
          <w:szCs w:val="27"/>
          <w:lang w:eastAsia="nl-BE"/>
        </w:rPr>
        <w:br/>
        <w:t>106396</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neurologie, houder van de bijzondere beroepstitel in de kinderneurologie, inclusief een verplicht schriftelijk verslag aan de behandelende arts . . . . . N 21 + Q 30</w:t>
      </w:r>
      <w:r w:rsidRPr="00286B3C">
        <w:rPr>
          <w:rFonts w:ascii="Times New Roman" w:eastAsia="Times New Roman" w:hAnsi="Times New Roman" w:cs="Times New Roman"/>
          <w:color w:val="000000"/>
          <w:sz w:val="27"/>
          <w:szCs w:val="27"/>
          <w:lang w:eastAsia="nl-BE"/>
        </w:rPr>
        <w:br/>
        <w:t>102933</w:t>
      </w:r>
      <w:r w:rsidRPr="00286B3C">
        <w:rPr>
          <w:rFonts w:ascii="Times New Roman" w:eastAsia="Times New Roman" w:hAnsi="Times New Roman" w:cs="Times New Roman"/>
          <w:color w:val="000000"/>
          <w:sz w:val="27"/>
          <w:szCs w:val="27"/>
          <w:lang w:eastAsia="nl-BE"/>
        </w:rPr>
        <w:br/>
        <w:t>Gespecialiseerd diagnostisch bilan voor dementie door een arts-specialist in de neurologie, in de psychiatrie of in de geriatrie, met een schriftelijk verslag . . . . . N 30</w:t>
      </w:r>
      <w:r w:rsidRPr="00286B3C">
        <w:rPr>
          <w:rFonts w:ascii="Times New Roman" w:eastAsia="Times New Roman" w:hAnsi="Times New Roman" w:cs="Times New Roman"/>
          <w:color w:val="000000"/>
          <w:sz w:val="27"/>
          <w:szCs w:val="27"/>
          <w:lang w:eastAsia="nl-BE"/>
        </w:rPr>
        <w:br/>
        <w:t>102992</w:t>
      </w:r>
      <w:r w:rsidRPr="00286B3C">
        <w:rPr>
          <w:rFonts w:ascii="Times New Roman" w:eastAsia="Times New Roman" w:hAnsi="Times New Roman" w:cs="Times New Roman"/>
          <w:color w:val="000000"/>
          <w:sz w:val="27"/>
          <w:szCs w:val="27"/>
          <w:lang w:eastAsia="nl-BE"/>
        </w:rPr>
        <w:br/>
        <w:t>Gespecialiseerd diagnostisch bilan voor dementie door een geaccrediteerde arts-specialist in de neurologie, in de psychiatrie of in de geriatrie, met een schriftelijk verslag . . . . . N 30 + Q 30</w:t>
      </w:r>
      <w:r w:rsidRPr="00286B3C">
        <w:rPr>
          <w:rFonts w:ascii="Times New Roman" w:eastAsia="Times New Roman" w:hAnsi="Times New Roman" w:cs="Times New Roman"/>
          <w:color w:val="000000"/>
          <w:sz w:val="27"/>
          <w:szCs w:val="27"/>
          <w:lang w:eastAsia="nl-BE"/>
        </w:rPr>
        <w:br/>
        <w:t xml:space="preserve">De verstrekkingen 102933 en 102992 zijn enkel </w:t>
      </w:r>
      <w:proofErr w:type="spellStart"/>
      <w:r w:rsidRPr="00286B3C">
        <w:rPr>
          <w:rFonts w:ascii="Times New Roman" w:eastAsia="Times New Roman" w:hAnsi="Times New Roman" w:cs="Times New Roman"/>
          <w:color w:val="000000"/>
          <w:sz w:val="27"/>
          <w:szCs w:val="27"/>
          <w:lang w:eastAsia="nl-BE"/>
        </w:rPr>
        <w:t>aanrekenbaar</w:t>
      </w:r>
      <w:proofErr w:type="spellEnd"/>
      <w:r w:rsidRPr="00286B3C">
        <w:rPr>
          <w:rFonts w:ascii="Times New Roman" w:eastAsia="Times New Roman" w:hAnsi="Times New Roman" w:cs="Times New Roman"/>
          <w:color w:val="000000"/>
          <w:sz w:val="27"/>
          <w:szCs w:val="27"/>
          <w:lang w:eastAsia="nl-BE"/>
        </w:rPr>
        <w:t xml:space="preserve"> mits een gemotiveerde schriftelijke verwijzing door de behandelende huisarts of arts-specialist en voor een patiënt met een vermoeden van beginnende dementie.</w:t>
      </w:r>
      <w:r w:rsidRPr="00286B3C">
        <w:rPr>
          <w:rFonts w:ascii="Times New Roman" w:eastAsia="Times New Roman" w:hAnsi="Times New Roman" w:cs="Times New Roman"/>
          <w:color w:val="000000"/>
          <w:sz w:val="27"/>
          <w:szCs w:val="27"/>
          <w:lang w:eastAsia="nl-BE"/>
        </w:rPr>
        <w:br/>
        <w:t>Elk van de verstrekkingen 102933 en 102992 kan slechts samen met de verstrekking 477573 worden aangerekend.</w:t>
      </w:r>
      <w:r w:rsidRPr="00286B3C">
        <w:rPr>
          <w:rFonts w:ascii="Times New Roman" w:eastAsia="Times New Roman" w:hAnsi="Times New Roman" w:cs="Times New Roman"/>
          <w:color w:val="000000"/>
          <w:sz w:val="27"/>
          <w:szCs w:val="27"/>
          <w:lang w:eastAsia="nl-BE"/>
        </w:rPr>
        <w:br/>
        <w:t>Beide verstrekkingen worden op hetzelfde getuigschrift voor verstrekte hulp vermeld.</w:t>
      </w:r>
      <w:r w:rsidRPr="00286B3C">
        <w:rPr>
          <w:rFonts w:ascii="Times New Roman" w:eastAsia="Times New Roman" w:hAnsi="Times New Roman" w:cs="Times New Roman"/>
          <w:color w:val="000000"/>
          <w:sz w:val="27"/>
          <w:szCs w:val="27"/>
          <w:lang w:eastAsia="nl-BE"/>
        </w:rPr>
        <w:br/>
        <w:t>De verstrekkingen 102933 en 102992 omvatten de evaluatie van het neuropsychologisch onderzoek (verstrekking 477573) en van de verschillende bijkomende technische onderzoeken in de medische beeldvorming, de klinische biologie of in de psychiatrie, voor zover deze noodzakelijk zijn.</w:t>
      </w:r>
      <w:r w:rsidRPr="00286B3C">
        <w:rPr>
          <w:rFonts w:ascii="Times New Roman" w:eastAsia="Times New Roman" w:hAnsi="Times New Roman" w:cs="Times New Roman"/>
          <w:color w:val="000000"/>
          <w:sz w:val="27"/>
          <w:szCs w:val="27"/>
          <w:lang w:eastAsia="nl-BE"/>
        </w:rPr>
        <w:br/>
        <w:t xml:space="preserve">Het schriftelijk verslag aan de voorschrijvende behandelende arts bevat het resultaat van de uitgevoerde onderzoeken, de diagnose en een behandelingsplan met een voorstel voor eventuele medicamenteuze behandeling, ondersteuning van </w:t>
      </w:r>
      <w:r w:rsidRPr="00286B3C">
        <w:rPr>
          <w:rFonts w:ascii="Times New Roman" w:eastAsia="Times New Roman" w:hAnsi="Times New Roman" w:cs="Times New Roman"/>
          <w:color w:val="000000"/>
          <w:sz w:val="27"/>
          <w:szCs w:val="27"/>
          <w:lang w:eastAsia="nl-BE"/>
        </w:rPr>
        <w:lastRenderedPageBreak/>
        <w:t xml:space="preserve">de mantelzorg, psychosociale opvolging en eventuele </w:t>
      </w:r>
      <w:proofErr w:type="spellStart"/>
      <w:r w:rsidRPr="00286B3C">
        <w:rPr>
          <w:rFonts w:ascii="Times New Roman" w:eastAsia="Times New Roman" w:hAnsi="Times New Roman" w:cs="Times New Roman"/>
          <w:color w:val="000000"/>
          <w:sz w:val="27"/>
          <w:szCs w:val="27"/>
          <w:lang w:eastAsia="nl-BE"/>
        </w:rPr>
        <w:t>psychocognitieve</w:t>
      </w:r>
      <w:proofErr w:type="spellEnd"/>
      <w:r w:rsidRPr="00286B3C">
        <w:rPr>
          <w:rFonts w:ascii="Times New Roman" w:eastAsia="Times New Roman" w:hAnsi="Times New Roman" w:cs="Times New Roman"/>
          <w:color w:val="000000"/>
          <w:sz w:val="27"/>
          <w:szCs w:val="27"/>
          <w:lang w:eastAsia="nl-BE"/>
        </w:rPr>
        <w:t xml:space="preserve"> revalidatie.</w:t>
      </w:r>
      <w:r w:rsidRPr="00286B3C">
        <w:rPr>
          <w:rFonts w:ascii="Times New Roman" w:eastAsia="Times New Roman" w:hAnsi="Times New Roman" w:cs="Times New Roman"/>
          <w:color w:val="000000"/>
          <w:sz w:val="27"/>
          <w:szCs w:val="27"/>
          <w:lang w:eastAsia="nl-BE"/>
        </w:rPr>
        <w:br/>
        <w:t>De verschillende elementen worden aan het medisch dossier van de rechthebbende toegevoegd.</w:t>
      </w:r>
      <w:r w:rsidRPr="00286B3C">
        <w:rPr>
          <w:rFonts w:ascii="Times New Roman" w:eastAsia="Times New Roman" w:hAnsi="Times New Roman" w:cs="Times New Roman"/>
          <w:color w:val="000000"/>
          <w:sz w:val="27"/>
          <w:szCs w:val="27"/>
          <w:lang w:eastAsia="nl-BE"/>
        </w:rPr>
        <w:br/>
        <w:t>Slechts één van de beide verstrekkingen, 102933 of 102992, kan per rechthebbende vergoed worden en dit slechts eenmaal.</w:t>
      </w:r>
      <w:r w:rsidRPr="00286B3C">
        <w:rPr>
          <w:rFonts w:ascii="Times New Roman" w:eastAsia="Times New Roman" w:hAnsi="Times New Roman" w:cs="Times New Roman"/>
          <w:color w:val="000000"/>
          <w:sz w:val="27"/>
          <w:szCs w:val="27"/>
          <w:lang w:eastAsia="nl-BE"/>
        </w:rPr>
        <w:br/>
        <w:t>De verstrekkingen 102933 en 102992 mogen geen van beiden gecumuleerd worden met de verstrekking 102233.</w:t>
      </w:r>
      <w:r w:rsidRPr="00286B3C">
        <w:rPr>
          <w:rFonts w:ascii="Times New Roman" w:eastAsia="Times New Roman" w:hAnsi="Times New Roman" w:cs="Times New Roman"/>
          <w:color w:val="000000"/>
          <w:sz w:val="27"/>
          <w:szCs w:val="27"/>
          <w:lang w:eastAsia="nl-BE"/>
        </w:rPr>
        <w:br/>
        <w:t>102196</w:t>
      </w:r>
      <w:r w:rsidRPr="00286B3C">
        <w:rPr>
          <w:rFonts w:ascii="Times New Roman" w:eastAsia="Times New Roman" w:hAnsi="Times New Roman" w:cs="Times New Roman"/>
          <w:color w:val="000000"/>
          <w:sz w:val="27"/>
          <w:szCs w:val="27"/>
          <w:lang w:eastAsia="nl-BE"/>
        </w:rPr>
        <w:br/>
        <w:t>Raadpleging in de spreekkamer door een arts-specialist in de psychiatrie, inclusief een eventueel schriftelijk verslag aan de behandelende arts . . . . . N 20</w:t>
      </w:r>
      <w:r w:rsidRPr="00286B3C">
        <w:rPr>
          <w:rFonts w:ascii="Times New Roman" w:eastAsia="Times New Roman" w:hAnsi="Times New Roman" w:cs="Times New Roman"/>
          <w:color w:val="000000"/>
          <w:sz w:val="27"/>
          <w:szCs w:val="27"/>
          <w:lang w:eastAsia="nl-BE"/>
        </w:rPr>
        <w:br/>
        <w:t>102690</w:t>
      </w:r>
      <w:r w:rsidRPr="00286B3C">
        <w:rPr>
          <w:rFonts w:ascii="Times New Roman" w:eastAsia="Times New Roman" w:hAnsi="Times New Roman" w:cs="Times New Roman"/>
          <w:color w:val="000000"/>
          <w:sz w:val="27"/>
          <w:szCs w:val="27"/>
          <w:lang w:eastAsia="nl-BE"/>
        </w:rPr>
        <w:br/>
        <w:t>Raadpleging in de spreekkamer door een geaccrediteerde arts-specialist in de psychiatrie, inclusief een eventueel schriftelijk verslag aan de behandelende arts . . . . . N 20 + Q 30</w:t>
      </w:r>
      <w:r w:rsidRPr="00286B3C">
        <w:rPr>
          <w:rFonts w:ascii="Times New Roman" w:eastAsia="Times New Roman" w:hAnsi="Times New Roman" w:cs="Times New Roman"/>
          <w:color w:val="000000"/>
          <w:sz w:val="27"/>
          <w:szCs w:val="27"/>
          <w:lang w:eastAsia="nl-BE"/>
        </w:rPr>
        <w:br/>
        <w:t>102152</w:t>
      </w:r>
      <w:r w:rsidRPr="00286B3C">
        <w:rPr>
          <w:rFonts w:ascii="Times New Roman" w:eastAsia="Times New Roman" w:hAnsi="Times New Roman" w:cs="Times New Roman"/>
          <w:color w:val="000000"/>
          <w:sz w:val="27"/>
          <w:szCs w:val="27"/>
          <w:lang w:eastAsia="nl-BE"/>
        </w:rPr>
        <w:br/>
        <w:t>Raadpleging in de spreekkamer door een arts-specialist in de reumatologie, inclusief een verplicht schriftelijk verslag aan de behandelende arts . . . . . N 16</w:t>
      </w:r>
      <w:r w:rsidRPr="00286B3C">
        <w:rPr>
          <w:rFonts w:ascii="Times New Roman" w:eastAsia="Times New Roman" w:hAnsi="Times New Roman" w:cs="Times New Roman"/>
          <w:color w:val="000000"/>
          <w:sz w:val="27"/>
          <w:szCs w:val="27"/>
          <w:lang w:eastAsia="nl-BE"/>
        </w:rPr>
        <w:br/>
        <w:t>102653</w:t>
      </w:r>
      <w:r w:rsidRPr="00286B3C">
        <w:rPr>
          <w:rFonts w:ascii="Times New Roman" w:eastAsia="Times New Roman" w:hAnsi="Times New Roman" w:cs="Times New Roman"/>
          <w:color w:val="000000"/>
          <w:sz w:val="27"/>
          <w:szCs w:val="27"/>
          <w:lang w:eastAsia="nl-BE"/>
        </w:rPr>
        <w:br/>
        <w:t>Raadpleging in de spreekkamer door een geaccrediteerde arts-specialist in de reumatologie, inclusief een verplicht schriftelijk verslag aan de behandelende arts . . . . . N 16 + Q 30</w:t>
      </w:r>
      <w:r w:rsidRPr="00286B3C">
        <w:rPr>
          <w:rFonts w:ascii="Times New Roman" w:eastAsia="Times New Roman" w:hAnsi="Times New Roman" w:cs="Times New Roman"/>
          <w:color w:val="000000"/>
          <w:sz w:val="27"/>
          <w:szCs w:val="27"/>
          <w:lang w:eastAsia="nl-BE"/>
        </w:rPr>
        <w:br/>
        <w:t>101275</w:t>
      </w:r>
      <w:r w:rsidRPr="00286B3C">
        <w:rPr>
          <w:rFonts w:ascii="Times New Roman" w:eastAsia="Times New Roman" w:hAnsi="Times New Roman" w:cs="Times New Roman"/>
          <w:color w:val="000000"/>
          <w:sz w:val="27"/>
          <w:szCs w:val="27"/>
          <w:lang w:eastAsia="nl-BE"/>
        </w:rPr>
        <w:br/>
        <w:t>Raadpleging in de spreekkamer door een arts-specialist in de heelkunde, inclusief een eventueel schriftelijk verslag aan de behandelende arts . . . . . N 9</w:t>
      </w:r>
      <w:r w:rsidRPr="00286B3C">
        <w:rPr>
          <w:rFonts w:ascii="Times New Roman" w:eastAsia="Times New Roman" w:hAnsi="Times New Roman" w:cs="Times New Roman"/>
          <w:color w:val="000000"/>
          <w:sz w:val="27"/>
          <w:szCs w:val="27"/>
          <w:lang w:eastAsia="nl-BE"/>
        </w:rPr>
        <w:br/>
        <w:t>101290</w:t>
      </w:r>
      <w:r w:rsidRPr="00286B3C">
        <w:rPr>
          <w:rFonts w:ascii="Times New Roman" w:eastAsia="Times New Roman" w:hAnsi="Times New Roman" w:cs="Times New Roman"/>
          <w:color w:val="000000"/>
          <w:sz w:val="27"/>
          <w:szCs w:val="27"/>
          <w:lang w:eastAsia="nl-BE"/>
        </w:rPr>
        <w:br/>
        <w:t>Raadpleging in de spreekkamer door een geaccrediteerde arts-specialist in de heelkunde, inclusief een eventueel schriftelijk verslag aan de behandelende arts . . . . . N 9 + Q 30</w:t>
      </w:r>
      <w:r w:rsidRPr="00286B3C">
        <w:rPr>
          <w:rFonts w:ascii="Times New Roman" w:eastAsia="Times New Roman" w:hAnsi="Times New Roman" w:cs="Times New Roman"/>
          <w:color w:val="000000"/>
          <w:sz w:val="27"/>
          <w:szCs w:val="27"/>
          <w:lang w:eastAsia="nl-BE"/>
        </w:rPr>
        <w:br/>
        <w:t>105372</w:t>
      </w:r>
      <w:r w:rsidRPr="00286B3C">
        <w:rPr>
          <w:rFonts w:ascii="Times New Roman" w:eastAsia="Times New Roman" w:hAnsi="Times New Roman" w:cs="Times New Roman"/>
          <w:color w:val="000000"/>
          <w:sz w:val="27"/>
          <w:szCs w:val="27"/>
          <w:lang w:eastAsia="nl-BE"/>
        </w:rPr>
        <w:br/>
        <w:t xml:space="preserve">Raadpleging in de spreekkamer door een arts-specialist in de </w:t>
      </w:r>
      <w:proofErr w:type="spellStart"/>
      <w:r w:rsidRPr="00286B3C">
        <w:rPr>
          <w:rFonts w:ascii="Times New Roman" w:eastAsia="Times New Roman" w:hAnsi="Times New Roman" w:cs="Times New Roman"/>
          <w:color w:val="000000"/>
          <w:sz w:val="27"/>
          <w:szCs w:val="27"/>
          <w:lang w:eastAsia="nl-BE"/>
        </w:rPr>
        <w:t>otorhinolaryngologie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9</w:t>
      </w:r>
      <w:r w:rsidRPr="00286B3C">
        <w:rPr>
          <w:rFonts w:ascii="Times New Roman" w:eastAsia="Times New Roman" w:hAnsi="Times New Roman" w:cs="Times New Roman"/>
          <w:color w:val="000000"/>
          <w:sz w:val="27"/>
          <w:szCs w:val="27"/>
          <w:lang w:eastAsia="nl-BE"/>
        </w:rPr>
        <w:br/>
        <w:t>105394</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proofErr w:type="spellStart"/>
      <w:r w:rsidRPr="00286B3C">
        <w:rPr>
          <w:rFonts w:ascii="Times New Roman" w:eastAsia="Times New Roman" w:hAnsi="Times New Roman" w:cs="Times New Roman"/>
          <w:color w:val="000000"/>
          <w:sz w:val="27"/>
          <w:szCs w:val="27"/>
          <w:lang w:eastAsia="nl-BE"/>
        </w:rPr>
        <w:t>otorhinolaryngologie</w:t>
      </w:r>
      <w:proofErr w:type="spellEnd"/>
      <w:r w:rsidRPr="00286B3C">
        <w:rPr>
          <w:rFonts w:ascii="Times New Roman" w:eastAsia="Times New Roman" w:hAnsi="Times New Roman" w:cs="Times New Roman"/>
          <w:color w:val="000000"/>
          <w:sz w:val="27"/>
          <w:szCs w:val="27"/>
          <w:lang w:eastAsia="nl-BE"/>
        </w:rPr>
        <w:t>, inclusief een eventueel schriftelijk verslag aan de behandelende arts . . . . . N 9 + Q 30</w:t>
      </w:r>
      <w:r w:rsidRPr="00286B3C">
        <w:rPr>
          <w:rFonts w:ascii="Times New Roman" w:eastAsia="Times New Roman" w:hAnsi="Times New Roman" w:cs="Times New Roman"/>
          <w:color w:val="000000"/>
          <w:sz w:val="27"/>
          <w:szCs w:val="27"/>
          <w:lang w:eastAsia="nl-BE"/>
        </w:rPr>
        <w:br/>
        <w:t>105416</w:t>
      </w:r>
      <w:r w:rsidRPr="00286B3C">
        <w:rPr>
          <w:rFonts w:ascii="Times New Roman" w:eastAsia="Times New Roman" w:hAnsi="Times New Roman" w:cs="Times New Roman"/>
          <w:color w:val="000000"/>
          <w:sz w:val="27"/>
          <w:szCs w:val="27"/>
          <w:lang w:eastAsia="nl-BE"/>
        </w:rPr>
        <w:br/>
        <w:t>Raadpleging in de spreekkamer door een arts-specialist in de fysische geneeskunde en de revalidatie, inclusief een eventueel schriftelijk verslag aan de behandelende arts . . . . . N 9</w:t>
      </w:r>
      <w:r w:rsidRPr="00286B3C">
        <w:rPr>
          <w:rFonts w:ascii="Times New Roman" w:eastAsia="Times New Roman" w:hAnsi="Times New Roman" w:cs="Times New Roman"/>
          <w:color w:val="000000"/>
          <w:sz w:val="27"/>
          <w:szCs w:val="27"/>
          <w:lang w:eastAsia="nl-BE"/>
        </w:rPr>
        <w:br/>
        <w:t>105431</w:t>
      </w:r>
      <w:r w:rsidRPr="00286B3C">
        <w:rPr>
          <w:rFonts w:ascii="Times New Roman" w:eastAsia="Times New Roman" w:hAnsi="Times New Roman" w:cs="Times New Roman"/>
          <w:color w:val="000000"/>
          <w:sz w:val="27"/>
          <w:szCs w:val="27"/>
          <w:lang w:eastAsia="nl-BE"/>
        </w:rPr>
        <w:br/>
        <w:t>Raadpleging in de spreekkamer door een geaccrediteerde arts-specialist in de fysische geneeskunde en de revalidatie, inclusief een eventueel schriftelijk verslag aan de behandelende arts . . . . . N 9 + Q 30</w:t>
      </w:r>
      <w:r w:rsidRPr="00286B3C">
        <w:rPr>
          <w:rFonts w:ascii="Times New Roman" w:eastAsia="Times New Roman" w:hAnsi="Times New Roman" w:cs="Times New Roman"/>
          <w:color w:val="000000"/>
          <w:sz w:val="27"/>
          <w:szCs w:val="27"/>
          <w:lang w:eastAsia="nl-BE"/>
        </w:rPr>
        <w:br/>
        <w:t>105453</w:t>
      </w:r>
      <w:r w:rsidRPr="00286B3C">
        <w:rPr>
          <w:rFonts w:ascii="Times New Roman" w:eastAsia="Times New Roman" w:hAnsi="Times New Roman" w:cs="Times New Roman"/>
          <w:color w:val="000000"/>
          <w:sz w:val="27"/>
          <w:szCs w:val="27"/>
          <w:lang w:eastAsia="nl-BE"/>
        </w:rPr>
        <w:br/>
        <w:t xml:space="preserve">Raadpleging in de spreekkamer door een arts-specialist in de anesthesie en </w:t>
      </w:r>
      <w:r w:rsidRPr="00286B3C">
        <w:rPr>
          <w:rFonts w:ascii="Times New Roman" w:eastAsia="Times New Roman" w:hAnsi="Times New Roman" w:cs="Times New Roman"/>
          <w:color w:val="000000"/>
          <w:sz w:val="27"/>
          <w:szCs w:val="27"/>
          <w:lang w:eastAsia="nl-BE"/>
        </w:rPr>
        <w:lastRenderedPageBreak/>
        <w:t>reanimatie,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105475</w:t>
      </w:r>
      <w:r w:rsidRPr="00286B3C">
        <w:rPr>
          <w:rFonts w:ascii="Times New Roman" w:eastAsia="Times New Roman" w:hAnsi="Times New Roman" w:cs="Times New Roman"/>
          <w:color w:val="000000"/>
          <w:sz w:val="27"/>
          <w:szCs w:val="27"/>
          <w:lang w:eastAsia="nl-BE"/>
        </w:rPr>
        <w:br/>
        <w:t>Raadpleging in de spreekkamer door een geaccrediteerde arts-specialist in de anesthesie en reanimatie,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105490</w:t>
      </w:r>
      <w:r w:rsidRPr="00286B3C">
        <w:rPr>
          <w:rFonts w:ascii="Times New Roman" w:eastAsia="Times New Roman" w:hAnsi="Times New Roman" w:cs="Times New Roman"/>
          <w:color w:val="000000"/>
          <w:sz w:val="27"/>
          <w:szCs w:val="27"/>
          <w:lang w:eastAsia="nl-BE"/>
        </w:rPr>
        <w:br/>
        <w:t>Raadpleging in de spreekkamer door een arts-specialist in de neurochirurgie,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105512</w:t>
      </w:r>
      <w:r w:rsidRPr="00286B3C">
        <w:rPr>
          <w:rFonts w:ascii="Times New Roman" w:eastAsia="Times New Roman" w:hAnsi="Times New Roman" w:cs="Times New Roman"/>
          <w:color w:val="000000"/>
          <w:sz w:val="27"/>
          <w:szCs w:val="27"/>
          <w:lang w:eastAsia="nl-BE"/>
        </w:rPr>
        <w:br/>
        <w:t>Raadpleging in de spreekkamer door een geaccrediteerde arts-specialist in de neurochirurgie,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105534</w:t>
      </w:r>
      <w:r w:rsidRPr="00286B3C">
        <w:rPr>
          <w:rFonts w:ascii="Times New Roman" w:eastAsia="Times New Roman" w:hAnsi="Times New Roman" w:cs="Times New Roman"/>
          <w:color w:val="000000"/>
          <w:sz w:val="27"/>
          <w:szCs w:val="27"/>
          <w:lang w:eastAsia="nl-BE"/>
        </w:rPr>
        <w:br/>
        <w:t>Raadpleging in de spreekkamer door een arts-specialist in de plastische heelkunde,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105556</w:t>
      </w:r>
      <w:r w:rsidRPr="00286B3C">
        <w:rPr>
          <w:rFonts w:ascii="Times New Roman" w:eastAsia="Times New Roman" w:hAnsi="Times New Roman" w:cs="Times New Roman"/>
          <w:color w:val="000000"/>
          <w:sz w:val="27"/>
          <w:szCs w:val="27"/>
          <w:lang w:eastAsia="nl-BE"/>
        </w:rPr>
        <w:br/>
        <w:t>Raadpleging in de spreekkamer door een geaccrediteerde arts-specialist in de plastische heelkunde,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105571</w:t>
      </w:r>
      <w:r w:rsidRPr="00286B3C">
        <w:rPr>
          <w:rFonts w:ascii="Times New Roman" w:eastAsia="Times New Roman" w:hAnsi="Times New Roman" w:cs="Times New Roman"/>
          <w:color w:val="000000"/>
          <w:sz w:val="27"/>
          <w:szCs w:val="27"/>
          <w:lang w:eastAsia="nl-BE"/>
        </w:rPr>
        <w:br/>
        <w:t>Raadpleging in de spreekkamer door een arts-specialist in de gynaecologie,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105593</w:t>
      </w:r>
      <w:r w:rsidRPr="00286B3C">
        <w:rPr>
          <w:rFonts w:ascii="Times New Roman" w:eastAsia="Times New Roman" w:hAnsi="Times New Roman" w:cs="Times New Roman"/>
          <w:color w:val="000000"/>
          <w:sz w:val="27"/>
          <w:szCs w:val="27"/>
          <w:lang w:eastAsia="nl-BE"/>
        </w:rPr>
        <w:br/>
        <w:t>Raadpleging in de spreekkamer door een geaccrediteerde arts-specialist in de gynaecologie,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105615</w:t>
      </w:r>
      <w:r w:rsidRPr="00286B3C">
        <w:rPr>
          <w:rFonts w:ascii="Times New Roman" w:eastAsia="Times New Roman" w:hAnsi="Times New Roman" w:cs="Times New Roman"/>
          <w:color w:val="000000"/>
          <w:sz w:val="27"/>
          <w:szCs w:val="27"/>
          <w:lang w:eastAsia="nl-BE"/>
        </w:rPr>
        <w:br/>
        <w:t>Raadpleging in de spreekkamer door een arts-specialist in de urologie,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105630</w:t>
      </w:r>
      <w:r w:rsidRPr="00286B3C">
        <w:rPr>
          <w:rFonts w:ascii="Times New Roman" w:eastAsia="Times New Roman" w:hAnsi="Times New Roman" w:cs="Times New Roman"/>
          <w:color w:val="000000"/>
          <w:sz w:val="27"/>
          <w:szCs w:val="27"/>
          <w:lang w:eastAsia="nl-BE"/>
        </w:rPr>
        <w:br/>
        <w:t>Raadpleging in de spreekkamer door een geaccrediteerde arts-specialist in de urologie,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105652</w:t>
      </w:r>
      <w:r w:rsidRPr="00286B3C">
        <w:rPr>
          <w:rFonts w:ascii="Times New Roman" w:eastAsia="Times New Roman" w:hAnsi="Times New Roman" w:cs="Times New Roman"/>
          <w:color w:val="000000"/>
          <w:sz w:val="27"/>
          <w:szCs w:val="27"/>
          <w:lang w:eastAsia="nl-BE"/>
        </w:rPr>
        <w:br/>
        <w:t>Raadpleging in de spreekkamer door een arts-specialist in de orthopedie,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105674</w:t>
      </w:r>
      <w:r w:rsidRPr="00286B3C">
        <w:rPr>
          <w:rFonts w:ascii="Times New Roman" w:eastAsia="Times New Roman" w:hAnsi="Times New Roman" w:cs="Times New Roman"/>
          <w:color w:val="000000"/>
          <w:sz w:val="27"/>
          <w:szCs w:val="27"/>
          <w:lang w:eastAsia="nl-BE"/>
        </w:rPr>
        <w:br/>
        <w:t>Raadpleging in de spreekkamer door een geaccrediteerde arts-specialist in de orthopedie,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105696</w:t>
      </w:r>
      <w:r w:rsidRPr="00286B3C">
        <w:rPr>
          <w:rFonts w:ascii="Times New Roman" w:eastAsia="Times New Roman" w:hAnsi="Times New Roman" w:cs="Times New Roman"/>
          <w:color w:val="000000"/>
          <w:sz w:val="27"/>
          <w:szCs w:val="27"/>
          <w:lang w:eastAsia="nl-BE"/>
        </w:rPr>
        <w:br/>
        <w:t>Raadpleging in de spreekkamer door een arts-specialist in de stomatologie,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105711</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Raadpleging in de spreekkamer door een geaccrediteerde arts-specialist in de stomatologie,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105733</w:t>
      </w:r>
      <w:r w:rsidRPr="00286B3C">
        <w:rPr>
          <w:rFonts w:ascii="Times New Roman" w:eastAsia="Times New Roman" w:hAnsi="Times New Roman" w:cs="Times New Roman"/>
          <w:color w:val="000000"/>
          <w:sz w:val="27"/>
          <w:szCs w:val="27"/>
          <w:lang w:eastAsia="nl-BE"/>
        </w:rPr>
        <w:br/>
        <w:t>Raadpleging in de spreekkamer door een arts-specialist in de oftalmologie,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105755</w:t>
      </w:r>
      <w:r w:rsidRPr="00286B3C">
        <w:rPr>
          <w:rFonts w:ascii="Times New Roman" w:eastAsia="Times New Roman" w:hAnsi="Times New Roman" w:cs="Times New Roman"/>
          <w:color w:val="000000"/>
          <w:sz w:val="27"/>
          <w:szCs w:val="27"/>
          <w:lang w:eastAsia="nl-BE"/>
        </w:rPr>
        <w:br/>
        <w:t>Raadpleging in de spreekkamer door een geaccrediteerde arts-specialist in de oftalmologie,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105770</w:t>
      </w:r>
      <w:r w:rsidRPr="00286B3C">
        <w:rPr>
          <w:rFonts w:ascii="Times New Roman" w:eastAsia="Times New Roman" w:hAnsi="Times New Roman" w:cs="Times New Roman"/>
          <w:color w:val="000000"/>
          <w:sz w:val="27"/>
          <w:szCs w:val="27"/>
          <w:lang w:eastAsia="nl-BE"/>
        </w:rPr>
        <w:br/>
        <w:t>Raadpleging in de spreekkamer door een arts-specialist in de acute geneeskunde,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105792</w:t>
      </w:r>
      <w:r w:rsidRPr="00286B3C">
        <w:rPr>
          <w:rFonts w:ascii="Times New Roman" w:eastAsia="Times New Roman" w:hAnsi="Times New Roman" w:cs="Times New Roman"/>
          <w:color w:val="000000"/>
          <w:sz w:val="27"/>
          <w:szCs w:val="27"/>
          <w:lang w:eastAsia="nl-BE"/>
        </w:rPr>
        <w:br/>
        <w:t>Raadpleging in de spreekkamer door een geaccrediteerde arts-specialist in de acute geneeskunde,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105814</w:t>
      </w:r>
      <w:r w:rsidRPr="00286B3C">
        <w:rPr>
          <w:rFonts w:ascii="Times New Roman" w:eastAsia="Times New Roman" w:hAnsi="Times New Roman" w:cs="Times New Roman"/>
          <w:color w:val="000000"/>
          <w:sz w:val="27"/>
          <w:szCs w:val="27"/>
          <w:lang w:eastAsia="nl-BE"/>
        </w:rPr>
        <w:br/>
        <w:t>Raadpleging in de spreekkamer door een arts-specialist in de urgentiegeneeskunde,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105836</w:t>
      </w:r>
      <w:r w:rsidRPr="00286B3C">
        <w:rPr>
          <w:rFonts w:ascii="Times New Roman" w:eastAsia="Times New Roman" w:hAnsi="Times New Roman" w:cs="Times New Roman"/>
          <w:color w:val="000000"/>
          <w:sz w:val="27"/>
          <w:szCs w:val="27"/>
          <w:lang w:eastAsia="nl-BE"/>
        </w:rPr>
        <w:br/>
        <w:t>Raadpleging in de spreekkamer door een geaccrediteerde arts-specialist in de urgentiegeneeskunde,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105851</w:t>
      </w:r>
      <w:r w:rsidRPr="00286B3C">
        <w:rPr>
          <w:rFonts w:ascii="Times New Roman" w:eastAsia="Times New Roman" w:hAnsi="Times New Roman" w:cs="Times New Roman"/>
          <w:color w:val="000000"/>
          <w:sz w:val="27"/>
          <w:szCs w:val="27"/>
          <w:lang w:eastAsia="nl-BE"/>
        </w:rPr>
        <w:br/>
        <w:t>Raadpleging in de spreekkamer door een arts-specialist in de klinische biologie,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105873</w:t>
      </w:r>
      <w:r w:rsidRPr="00286B3C">
        <w:rPr>
          <w:rFonts w:ascii="Times New Roman" w:eastAsia="Times New Roman" w:hAnsi="Times New Roman" w:cs="Times New Roman"/>
          <w:color w:val="000000"/>
          <w:sz w:val="27"/>
          <w:szCs w:val="27"/>
          <w:lang w:eastAsia="nl-BE"/>
        </w:rPr>
        <w:br/>
        <w:t>Raadpleging in de spreekkamer door een geaccrediteerde arts-specialist in de klinische biologie,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106411</w:t>
      </w:r>
      <w:r w:rsidRPr="00286B3C">
        <w:rPr>
          <w:rFonts w:ascii="Times New Roman" w:eastAsia="Times New Roman" w:hAnsi="Times New Roman" w:cs="Times New Roman"/>
          <w:color w:val="000000"/>
          <w:sz w:val="27"/>
          <w:szCs w:val="27"/>
          <w:lang w:eastAsia="nl-BE"/>
        </w:rPr>
        <w:br/>
        <w:t>Raadpleging in de spreekkamer door een arts-specialist in de klinische biologie, houder van de bijzondere beroepstitel in de medische microbiologie, inclusief een verplicht schriftelijk verslag aan de behandelende arts . . . . . N 8</w:t>
      </w:r>
      <w:r w:rsidRPr="00286B3C">
        <w:rPr>
          <w:rFonts w:ascii="Times New Roman" w:eastAsia="Times New Roman" w:hAnsi="Times New Roman" w:cs="Times New Roman"/>
          <w:color w:val="000000"/>
          <w:sz w:val="27"/>
          <w:szCs w:val="27"/>
          <w:lang w:eastAsia="nl-BE"/>
        </w:rPr>
        <w:br/>
        <w:t>106433</w:t>
      </w:r>
      <w:r w:rsidRPr="00286B3C">
        <w:rPr>
          <w:rFonts w:ascii="Times New Roman" w:eastAsia="Times New Roman" w:hAnsi="Times New Roman" w:cs="Times New Roman"/>
          <w:color w:val="000000"/>
          <w:sz w:val="27"/>
          <w:szCs w:val="27"/>
          <w:lang w:eastAsia="nl-BE"/>
        </w:rPr>
        <w:br/>
        <w:t>Raadpleging in de spreekkamer door een geaccrediteerde arts-specialist in de klinische biologie, houder van de bijzondere beroepstitel in de medische microbiologie, inclusief een verplicht schriftelijk verslag aan de behandelende arts . . . . . N8 + Q 30</w:t>
      </w:r>
      <w:r w:rsidRPr="00286B3C">
        <w:rPr>
          <w:rFonts w:ascii="Times New Roman" w:eastAsia="Times New Roman" w:hAnsi="Times New Roman" w:cs="Times New Roman"/>
          <w:color w:val="000000"/>
          <w:sz w:val="27"/>
          <w:szCs w:val="27"/>
          <w:lang w:eastAsia="nl-BE"/>
        </w:rPr>
        <w:br/>
        <w:t>105895</w:t>
      </w:r>
      <w:r w:rsidRPr="00286B3C">
        <w:rPr>
          <w:rFonts w:ascii="Times New Roman" w:eastAsia="Times New Roman" w:hAnsi="Times New Roman" w:cs="Times New Roman"/>
          <w:color w:val="000000"/>
          <w:sz w:val="27"/>
          <w:szCs w:val="27"/>
          <w:lang w:eastAsia="nl-BE"/>
        </w:rPr>
        <w:br/>
        <w:t>Raadpleging in de spreekkamer door een arts-specialist in de röntgendiagnose,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105910</w:t>
      </w:r>
      <w:r w:rsidRPr="00286B3C">
        <w:rPr>
          <w:rFonts w:ascii="Times New Roman" w:eastAsia="Times New Roman" w:hAnsi="Times New Roman" w:cs="Times New Roman"/>
          <w:color w:val="000000"/>
          <w:sz w:val="27"/>
          <w:szCs w:val="27"/>
          <w:lang w:eastAsia="nl-BE"/>
        </w:rPr>
        <w:br/>
        <w:t xml:space="preserve">Raadpleging in de spreekkamer door een geaccrediteerde arts-specialist in de </w:t>
      </w:r>
      <w:r w:rsidRPr="00286B3C">
        <w:rPr>
          <w:rFonts w:ascii="Times New Roman" w:eastAsia="Times New Roman" w:hAnsi="Times New Roman" w:cs="Times New Roman"/>
          <w:color w:val="000000"/>
          <w:sz w:val="27"/>
          <w:szCs w:val="27"/>
          <w:lang w:eastAsia="nl-BE"/>
        </w:rPr>
        <w:lastRenderedPageBreak/>
        <w:t>röntgendiagnose,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105932</w:t>
      </w:r>
      <w:r w:rsidRPr="00286B3C">
        <w:rPr>
          <w:rFonts w:ascii="Times New Roman" w:eastAsia="Times New Roman" w:hAnsi="Times New Roman" w:cs="Times New Roman"/>
          <w:color w:val="000000"/>
          <w:sz w:val="27"/>
          <w:szCs w:val="27"/>
          <w:lang w:eastAsia="nl-BE"/>
        </w:rPr>
        <w:br/>
        <w:t>Raadpleging in de spreekkamer door een arts-specialist in de radiotherapie en oncologie,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105954</w:t>
      </w:r>
      <w:r w:rsidRPr="00286B3C">
        <w:rPr>
          <w:rFonts w:ascii="Times New Roman" w:eastAsia="Times New Roman" w:hAnsi="Times New Roman" w:cs="Times New Roman"/>
          <w:color w:val="000000"/>
          <w:sz w:val="27"/>
          <w:szCs w:val="27"/>
          <w:lang w:eastAsia="nl-BE"/>
        </w:rPr>
        <w:br/>
        <w:t>Raadpleging in de spreekkamer door een geaccrediteerde arts-specialist in de radiotherapie en oncologie,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105976</w:t>
      </w:r>
      <w:r w:rsidRPr="00286B3C">
        <w:rPr>
          <w:rFonts w:ascii="Times New Roman" w:eastAsia="Times New Roman" w:hAnsi="Times New Roman" w:cs="Times New Roman"/>
          <w:color w:val="000000"/>
          <w:sz w:val="27"/>
          <w:szCs w:val="27"/>
          <w:lang w:eastAsia="nl-BE"/>
        </w:rPr>
        <w:br/>
        <w:t>Raadpleging in de spreekkamer door een arts-specialist in de nucleaire geneeskunde,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105991</w:t>
      </w:r>
      <w:r w:rsidRPr="00286B3C">
        <w:rPr>
          <w:rFonts w:ascii="Times New Roman" w:eastAsia="Times New Roman" w:hAnsi="Times New Roman" w:cs="Times New Roman"/>
          <w:color w:val="000000"/>
          <w:sz w:val="27"/>
          <w:szCs w:val="27"/>
          <w:lang w:eastAsia="nl-BE"/>
        </w:rPr>
        <w:br/>
        <w:t>Raadpleging in de spreekkamer door een geaccrediteerde arts-specialist in de nucleaire geneeskunde,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106455</w:t>
      </w:r>
      <w:r w:rsidRPr="00286B3C">
        <w:rPr>
          <w:rFonts w:ascii="Times New Roman" w:eastAsia="Times New Roman" w:hAnsi="Times New Roman" w:cs="Times New Roman"/>
          <w:color w:val="000000"/>
          <w:sz w:val="27"/>
          <w:szCs w:val="27"/>
          <w:lang w:eastAsia="nl-BE"/>
        </w:rPr>
        <w:br/>
        <w:t>Raadpleging in de spreekkamer door een arts-specialist in de klinische genetica,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106470</w:t>
      </w:r>
      <w:r w:rsidRPr="00286B3C">
        <w:rPr>
          <w:rFonts w:ascii="Times New Roman" w:eastAsia="Times New Roman" w:hAnsi="Times New Roman" w:cs="Times New Roman"/>
          <w:color w:val="000000"/>
          <w:sz w:val="27"/>
          <w:szCs w:val="27"/>
          <w:lang w:eastAsia="nl-BE"/>
        </w:rPr>
        <w:br/>
        <w:t>Raadpleging in de spreekkamer door een geaccrediteerde arts-specialist in de klinische genetica,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102012</w:t>
      </w:r>
      <w:r w:rsidRPr="00286B3C">
        <w:rPr>
          <w:rFonts w:ascii="Times New Roman" w:eastAsia="Times New Roman" w:hAnsi="Times New Roman" w:cs="Times New Roman"/>
          <w:color w:val="000000"/>
          <w:sz w:val="27"/>
          <w:szCs w:val="27"/>
          <w:lang w:eastAsia="nl-BE"/>
        </w:rPr>
        <w:br/>
        <w:t>Raadpleging in de spreekkamer door een andere arts-specialist dan die, vermeld onder artikel 2.B.2, inclusief een eventueel schriftelijk verslag aan de behandelende arts . . . . . N 8</w:t>
      </w:r>
      <w:r w:rsidRPr="00286B3C">
        <w:rPr>
          <w:rFonts w:ascii="Times New Roman" w:eastAsia="Times New Roman" w:hAnsi="Times New Roman" w:cs="Times New Roman"/>
          <w:color w:val="000000"/>
          <w:sz w:val="27"/>
          <w:szCs w:val="27"/>
          <w:lang w:eastAsia="nl-BE"/>
        </w:rPr>
        <w:br/>
        <w:t>102535</w:t>
      </w:r>
      <w:r w:rsidRPr="00286B3C">
        <w:rPr>
          <w:rFonts w:ascii="Times New Roman" w:eastAsia="Times New Roman" w:hAnsi="Times New Roman" w:cs="Times New Roman"/>
          <w:color w:val="000000"/>
          <w:sz w:val="27"/>
          <w:szCs w:val="27"/>
          <w:lang w:eastAsia="nl-BE"/>
        </w:rPr>
        <w:br/>
        <w:t>Raadpleging in de spreekkamer door een andere geaccrediteerde arts-specialist dan die, vermeld onder artikel 2.B.2, inclusief een eventueel schriftelijk verslag aan de behandelende arts . . . . . N 8 + Q 30</w:t>
      </w:r>
      <w:r w:rsidRPr="00286B3C">
        <w:rPr>
          <w:rFonts w:ascii="Times New Roman" w:eastAsia="Times New Roman" w:hAnsi="Times New Roman" w:cs="Times New Roman"/>
          <w:color w:val="000000"/>
          <w:sz w:val="27"/>
          <w:szCs w:val="27"/>
          <w:lang w:eastAsia="nl-BE"/>
        </w:rPr>
        <w:br/>
        <w:t>106492</w:t>
      </w:r>
      <w:r w:rsidRPr="00286B3C">
        <w:rPr>
          <w:rFonts w:ascii="Times New Roman" w:eastAsia="Times New Roman" w:hAnsi="Times New Roman" w:cs="Times New Roman"/>
          <w:color w:val="000000"/>
          <w:sz w:val="27"/>
          <w:szCs w:val="27"/>
          <w:lang w:eastAsia="nl-BE"/>
        </w:rPr>
        <w:br/>
        <w:t>Toeslag bij de verstrekkingen 105733 en 105755 bij een raadpleging in de spreekkamer voor een kind jonger dan 7 jaar . . . . . N 1,83</w:t>
      </w:r>
      <w:r w:rsidRPr="00286B3C">
        <w:rPr>
          <w:rFonts w:ascii="Times New Roman" w:eastAsia="Times New Roman" w:hAnsi="Times New Roman" w:cs="Times New Roman"/>
          <w:color w:val="000000"/>
          <w:sz w:val="27"/>
          <w:szCs w:val="27"/>
          <w:lang w:eastAsia="nl-BE"/>
        </w:rPr>
        <w:br/>
        <w:t>106514</w:t>
      </w:r>
      <w:r w:rsidRPr="00286B3C">
        <w:rPr>
          <w:rFonts w:ascii="Times New Roman" w:eastAsia="Times New Roman" w:hAnsi="Times New Roman" w:cs="Times New Roman"/>
          <w:color w:val="000000"/>
          <w:sz w:val="27"/>
          <w:szCs w:val="27"/>
          <w:lang w:eastAsia="nl-BE"/>
        </w:rPr>
        <w:br/>
        <w:t>Toeslag bij de verstrekkingen 106374, 106396, 103456 en 103471 bij een raadpleging in de spreekkamer voor een kind jonger dan 16 jaar . . . . . N 4</w:t>
      </w:r>
      <w:r w:rsidRPr="00286B3C">
        <w:rPr>
          <w:rFonts w:ascii="Times New Roman" w:eastAsia="Times New Roman" w:hAnsi="Times New Roman" w:cs="Times New Roman"/>
          <w:color w:val="000000"/>
          <w:sz w:val="27"/>
          <w:szCs w:val="27"/>
          <w:lang w:eastAsia="nl-BE"/>
        </w:rPr>
        <w:br/>
        <w:t>106536</w:t>
      </w:r>
      <w:r w:rsidRPr="00286B3C">
        <w:rPr>
          <w:rFonts w:ascii="Times New Roman" w:eastAsia="Times New Roman" w:hAnsi="Times New Roman" w:cs="Times New Roman"/>
          <w:color w:val="000000"/>
          <w:sz w:val="27"/>
          <w:szCs w:val="27"/>
          <w:lang w:eastAsia="nl-BE"/>
        </w:rPr>
        <w:br/>
        <w:t xml:space="preserve">Toeslag voor de raadpleging in de spreekkamer van een arts, houder van de bijzondere beroepstitel in de klinische </w:t>
      </w:r>
      <w:proofErr w:type="spellStart"/>
      <w:r w:rsidRPr="00286B3C">
        <w:rPr>
          <w:rFonts w:ascii="Times New Roman" w:eastAsia="Times New Roman" w:hAnsi="Times New Roman" w:cs="Times New Roman"/>
          <w:color w:val="000000"/>
          <w:sz w:val="27"/>
          <w:szCs w:val="27"/>
          <w:lang w:eastAsia="nl-BE"/>
        </w:rPr>
        <w:t>infectiologie</w:t>
      </w:r>
      <w:proofErr w:type="spellEnd"/>
      <w:r w:rsidRPr="00286B3C">
        <w:rPr>
          <w:rFonts w:ascii="Times New Roman" w:eastAsia="Times New Roman" w:hAnsi="Times New Roman" w:cs="Times New Roman"/>
          <w:color w:val="000000"/>
          <w:sz w:val="27"/>
          <w:szCs w:val="27"/>
          <w:lang w:eastAsia="nl-BE"/>
        </w:rPr>
        <w:t>, inclusief een verplicht schriftelijk verslag aan de behandelende arts . . . . . N 6</w:t>
      </w:r>
      <w:r w:rsidRPr="00286B3C">
        <w:rPr>
          <w:rFonts w:ascii="Times New Roman" w:eastAsia="Times New Roman" w:hAnsi="Times New Roman" w:cs="Times New Roman"/>
          <w:color w:val="000000"/>
          <w:sz w:val="27"/>
          <w:szCs w:val="27"/>
          <w:lang w:eastAsia="nl-BE"/>
        </w:rPr>
        <w:br/>
        <w:t>102513</w:t>
      </w:r>
      <w:r w:rsidRPr="00286B3C">
        <w:rPr>
          <w:rFonts w:ascii="Times New Roman" w:eastAsia="Times New Roman" w:hAnsi="Times New Roman" w:cs="Times New Roman"/>
          <w:color w:val="000000"/>
          <w:sz w:val="27"/>
          <w:szCs w:val="27"/>
          <w:lang w:eastAsia="nl-BE"/>
        </w:rPr>
        <w:br/>
        <w:t xml:space="preserve">Toeslag voor een raadpleging in de spreekkamer door een arts-specialist wanneer </w:t>
      </w:r>
      <w:r w:rsidRPr="00286B3C">
        <w:rPr>
          <w:rFonts w:ascii="Times New Roman" w:eastAsia="Times New Roman" w:hAnsi="Times New Roman" w:cs="Times New Roman"/>
          <w:color w:val="000000"/>
          <w:sz w:val="27"/>
          <w:szCs w:val="27"/>
          <w:lang w:eastAsia="nl-BE"/>
        </w:rPr>
        <w:lastRenderedPageBreak/>
        <w:t>de raadpleging tussen 21 uur en 8 uur wordt gehouden . . . . . N 6,5</w:t>
      </w:r>
      <w:r w:rsidRPr="00286B3C">
        <w:rPr>
          <w:rFonts w:ascii="Times New Roman" w:eastAsia="Times New Roman" w:hAnsi="Times New Roman" w:cs="Times New Roman"/>
          <w:color w:val="000000"/>
          <w:sz w:val="27"/>
          <w:szCs w:val="27"/>
          <w:lang w:eastAsia="nl-BE"/>
        </w:rPr>
        <w:br/>
        <w:t>102491</w:t>
      </w:r>
      <w:r w:rsidRPr="00286B3C">
        <w:rPr>
          <w:rFonts w:ascii="Times New Roman" w:eastAsia="Times New Roman" w:hAnsi="Times New Roman" w:cs="Times New Roman"/>
          <w:color w:val="000000"/>
          <w:sz w:val="27"/>
          <w:szCs w:val="27"/>
          <w:lang w:eastAsia="nl-BE"/>
        </w:rPr>
        <w:br/>
        <w:t>Toeslag voor een raadpleging in de spreekkamer door een arts-specialist wanneer de raadpleging op een zaterdag, een zondag of een feestdag tussen 8 en 21 uur wordt gehouden . . . . . N 3</w:t>
      </w:r>
      <w:r w:rsidRPr="00286B3C">
        <w:rPr>
          <w:rFonts w:ascii="Times New Roman" w:eastAsia="Times New Roman" w:hAnsi="Times New Roman" w:cs="Times New Roman"/>
          <w:color w:val="000000"/>
          <w:sz w:val="27"/>
          <w:szCs w:val="27"/>
          <w:lang w:eastAsia="nl-BE"/>
        </w:rPr>
        <w:br/>
        <w:t>Onder raadpleging wordt verstaan, het onderzoek van de zieke in de spreekkamer van de arts met het oog op diagnose of behandeling van een aandoening. In het voor de raadpleging vastgestelde honorarium is de vergoeding begrepen voor opmaken en ondertekenen van de bescheiden in verband met dat onderzoek of waarom de zieke naar aanleiding van die raadpleging vraagt.</w:t>
      </w:r>
      <w:r w:rsidRPr="00286B3C">
        <w:rPr>
          <w:rFonts w:ascii="Times New Roman" w:eastAsia="Times New Roman" w:hAnsi="Times New Roman" w:cs="Times New Roman"/>
          <w:color w:val="000000"/>
          <w:sz w:val="27"/>
          <w:szCs w:val="27"/>
          <w:lang w:eastAsia="nl-BE"/>
        </w:rPr>
        <w:br/>
        <w:t>C. Bezoeken</w:t>
      </w:r>
      <w:r w:rsidRPr="00286B3C">
        <w:rPr>
          <w:rFonts w:ascii="Times New Roman" w:eastAsia="Times New Roman" w:hAnsi="Times New Roman" w:cs="Times New Roman"/>
          <w:color w:val="000000"/>
          <w:sz w:val="27"/>
          <w:szCs w:val="27"/>
          <w:lang w:eastAsia="nl-BE"/>
        </w:rPr>
        <w:br/>
        <w:t>103110</w:t>
      </w:r>
      <w:r w:rsidRPr="00286B3C">
        <w:rPr>
          <w:rFonts w:ascii="Times New Roman" w:eastAsia="Times New Roman" w:hAnsi="Times New Roman" w:cs="Times New Roman"/>
          <w:color w:val="000000"/>
          <w:sz w:val="27"/>
          <w:szCs w:val="27"/>
          <w:lang w:eastAsia="nl-BE"/>
        </w:rPr>
        <w:br/>
        <w:t>Bezoek door een huisarts op basis van verworven rechten . . . . . N 4,2 + D 3 + E 1</w:t>
      </w:r>
      <w:r w:rsidRPr="00286B3C">
        <w:rPr>
          <w:rFonts w:ascii="Times New Roman" w:eastAsia="Times New Roman" w:hAnsi="Times New Roman" w:cs="Times New Roman"/>
          <w:color w:val="000000"/>
          <w:sz w:val="27"/>
          <w:szCs w:val="27"/>
          <w:lang w:eastAsia="nl-BE"/>
        </w:rPr>
        <w:br/>
        <w:t>104510</w:t>
      </w:r>
      <w:r w:rsidRPr="00286B3C">
        <w:rPr>
          <w:rFonts w:ascii="Times New Roman" w:eastAsia="Times New Roman" w:hAnsi="Times New Roman" w:cs="Times New Roman"/>
          <w:color w:val="000000"/>
          <w:sz w:val="27"/>
          <w:szCs w:val="27"/>
          <w:lang w:eastAsia="nl-BE"/>
        </w:rPr>
        <w:br/>
        <w:t>Bezoek afgelegd tussen 18 en 21 uur door een huisarts op basis van verworven rechten . . . . . N 4,2 + D 11,48 + E 1</w:t>
      </w:r>
      <w:r w:rsidRPr="00286B3C">
        <w:rPr>
          <w:rFonts w:ascii="Times New Roman" w:eastAsia="Times New Roman" w:hAnsi="Times New Roman" w:cs="Times New Roman"/>
          <w:color w:val="000000"/>
          <w:sz w:val="27"/>
          <w:szCs w:val="27"/>
          <w:lang w:eastAsia="nl-BE"/>
        </w:rPr>
        <w:br/>
        <w:t>104532</w:t>
      </w:r>
      <w:r w:rsidRPr="00286B3C">
        <w:rPr>
          <w:rFonts w:ascii="Times New Roman" w:eastAsia="Times New Roman" w:hAnsi="Times New Roman" w:cs="Times New Roman"/>
          <w:color w:val="000000"/>
          <w:sz w:val="27"/>
          <w:szCs w:val="27"/>
          <w:lang w:eastAsia="nl-BE"/>
        </w:rPr>
        <w:br/>
        <w:t>Bezoek afgelegd tussen 21 en 8 uur door een huisarts op basis van verworven rechten . . . . . N 4,2 + D 25,96 + E 1</w:t>
      </w:r>
      <w:r w:rsidRPr="00286B3C">
        <w:rPr>
          <w:rFonts w:ascii="Times New Roman" w:eastAsia="Times New Roman" w:hAnsi="Times New Roman" w:cs="Times New Roman"/>
          <w:color w:val="000000"/>
          <w:sz w:val="27"/>
          <w:szCs w:val="27"/>
          <w:lang w:eastAsia="nl-BE"/>
        </w:rPr>
        <w:br/>
        <w:t>104554</w:t>
      </w:r>
      <w:r w:rsidRPr="00286B3C">
        <w:rPr>
          <w:rFonts w:ascii="Times New Roman" w:eastAsia="Times New Roman" w:hAnsi="Times New Roman" w:cs="Times New Roman"/>
          <w:color w:val="000000"/>
          <w:sz w:val="27"/>
          <w:szCs w:val="27"/>
          <w:lang w:eastAsia="nl-BE"/>
        </w:rPr>
        <w:br/>
        <w:t>Bezoek afgelegd op een zaterdag, een zondag of een feestdag tussen 8 en 21 uur door een huisarts op basis van verworven rechten . . . . . N 4,2 + D 13,49 + E 1</w:t>
      </w:r>
      <w:r w:rsidRPr="00286B3C">
        <w:rPr>
          <w:rFonts w:ascii="Times New Roman" w:eastAsia="Times New Roman" w:hAnsi="Times New Roman" w:cs="Times New Roman"/>
          <w:color w:val="000000"/>
          <w:sz w:val="27"/>
          <w:szCs w:val="27"/>
          <w:lang w:eastAsia="nl-BE"/>
        </w:rPr>
        <w:br/>
        <w:t>103213</w:t>
      </w:r>
      <w:r w:rsidRPr="00286B3C">
        <w:rPr>
          <w:rFonts w:ascii="Times New Roman" w:eastAsia="Times New Roman" w:hAnsi="Times New Roman" w:cs="Times New Roman"/>
          <w:color w:val="000000"/>
          <w:sz w:val="27"/>
          <w:szCs w:val="27"/>
          <w:lang w:eastAsia="nl-BE"/>
        </w:rPr>
        <w:br/>
        <w:t>Bezoek door een huisarts op basis van verworven rechten, naar aanleiding van eenzelfde reis voor twee rechthebbenden . . . . . N 4,2 + D 3 + E 0,5</w:t>
      </w:r>
      <w:r w:rsidRPr="00286B3C">
        <w:rPr>
          <w:rFonts w:ascii="Times New Roman" w:eastAsia="Times New Roman" w:hAnsi="Times New Roman" w:cs="Times New Roman"/>
          <w:color w:val="000000"/>
          <w:sz w:val="27"/>
          <w:szCs w:val="27"/>
          <w:lang w:eastAsia="nl-BE"/>
        </w:rPr>
        <w:br/>
        <w:t>103235</w:t>
      </w:r>
      <w:r w:rsidRPr="00286B3C">
        <w:rPr>
          <w:rFonts w:ascii="Times New Roman" w:eastAsia="Times New Roman" w:hAnsi="Times New Roman" w:cs="Times New Roman"/>
          <w:color w:val="000000"/>
          <w:sz w:val="27"/>
          <w:szCs w:val="27"/>
          <w:lang w:eastAsia="nl-BE"/>
        </w:rPr>
        <w:br/>
        <w:t>Bezoek door een huisarts op basis van verworven rechten, naar aanleiding van eenzelfde reis voor meer dan tweerechthebbenden . . . . . N 4,2 + D 3 + E 0,33</w:t>
      </w:r>
      <w:r w:rsidRPr="00286B3C">
        <w:rPr>
          <w:rFonts w:ascii="Times New Roman" w:eastAsia="Times New Roman" w:hAnsi="Times New Roman" w:cs="Times New Roman"/>
          <w:color w:val="000000"/>
          <w:sz w:val="27"/>
          <w:szCs w:val="27"/>
          <w:lang w:eastAsia="nl-BE"/>
        </w:rPr>
        <w:br/>
        <w:t>104635</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de huisarts op basis van verworven rechten (103213, 103235) wanneer het bezoek tussen 18 en 21 uur wordt afgelegd . . . . . D 7,42</w:t>
      </w:r>
      <w:r w:rsidRPr="00286B3C">
        <w:rPr>
          <w:rFonts w:ascii="Times New Roman" w:eastAsia="Times New Roman" w:hAnsi="Times New Roman" w:cs="Times New Roman"/>
          <w:color w:val="000000"/>
          <w:sz w:val="27"/>
          <w:szCs w:val="27"/>
          <w:lang w:eastAsia="nl-BE"/>
        </w:rPr>
        <w:br/>
        <w:t>104613</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de huisarts op basis van verworven rechten (103213, 103235) wanneer het bezoek tussen 21 en 8 uur wordt afgelegd . . . . . D 15,98</w:t>
      </w:r>
      <w:r w:rsidRPr="00286B3C">
        <w:rPr>
          <w:rFonts w:ascii="Times New Roman" w:eastAsia="Times New Roman" w:hAnsi="Times New Roman" w:cs="Times New Roman"/>
          <w:color w:val="000000"/>
          <w:sz w:val="27"/>
          <w:szCs w:val="27"/>
          <w:lang w:eastAsia="nl-BE"/>
        </w:rPr>
        <w:br/>
        <w:t>104591</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op basis van verworven rechten (103213, 103235) wanneer het bezoek op een zaterdag, een zondag of een feestdag tussen 8 en 21 uur wordt afgelegd . . . . . D 8,42</w:t>
      </w:r>
      <w:r w:rsidRPr="00286B3C">
        <w:rPr>
          <w:rFonts w:ascii="Times New Roman" w:eastAsia="Times New Roman" w:hAnsi="Times New Roman" w:cs="Times New Roman"/>
          <w:color w:val="000000"/>
          <w:sz w:val="27"/>
          <w:szCs w:val="27"/>
          <w:lang w:eastAsia="nl-BE"/>
        </w:rPr>
        <w:br/>
        <w:t>103132</w:t>
      </w:r>
      <w:r w:rsidRPr="00286B3C">
        <w:rPr>
          <w:rFonts w:ascii="Times New Roman" w:eastAsia="Times New Roman" w:hAnsi="Times New Roman" w:cs="Times New Roman"/>
          <w:color w:val="000000"/>
          <w:sz w:val="27"/>
          <w:szCs w:val="27"/>
          <w:lang w:eastAsia="nl-BE"/>
        </w:rPr>
        <w:br/>
        <w:t>Bezoek door de huisarts . . . . . N 5,6 + D 4 + E 1</w:t>
      </w:r>
      <w:r w:rsidRPr="00286B3C">
        <w:rPr>
          <w:rFonts w:ascii="Times New Roman" w:eastAsia="Times New Roman" w:hAnsi="Times New Roman" w:cs="Times New Roman"/>
          <w:color w:val="000000"/>
          <w:sz w:val="27"/>
          <w:szCs w:val="27"/>
          <w:lang w:eastAsia="nl-BE"/>
        </w:rPr>
        <w:br/>
        <w:t>104215</w:t>
      </w:r>
      <w:r w:rsidRPr="00286B3C">
        <w:rPr>
          <w:rFonts w:ascii="Times New Roman" w:eastAsia="Times New Roman" w:hAnsi="Times New Roman" w:cs="Times New Roman"/>
          <w:color w:val="000000"/>
          <w:sz w:val="27"/>
          <w:szCs w:val="27"/>
          <w:lang w:eastAsia="nl-BE"/>
        </w:rPr>
        <w:br/>
        <w:t>Bezoek afgelegd tussen 18 en 21 uur door de huisarts . . . . . N 5,6 + D 11,99 + E 1</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104230</w:t>
      </w:r>
      <w:r w:rsidRPr="00286B3C">
        <w:rPr>
          <w:rFonts w:ascii="Times New Roman" w:eastAsia="Times New Roman" w:hAnsi="Times New Roman" w:cs="Times New Roman"/>
          <w:color w:val="000000"/>
          <w:sz w:val="27"/>
          <w:szCs w:val="27"/>
          <w:lang w:eastAsia="nl-BE"/>
        </w:rPr>
        <w:br/>
        <w:t>Bezoek afgelegd tussen 21 en 8 uur door de huisarts . . . . . N 5,6 + D 33,99 + E 1</w:t>
      </w:r>
      <w:r w:rsidRPr="00286B3C">
        <w:rPr>
          <w:rFonts w:ascii="Times New Roman" w:eastAsia="Times New Roman" w:hAnsi="Times New Roman" w:cs="Times New Roman"/>
          <w:color w:val="000000"/>
          <w:sz w:val="27"/>
          <w:szCs w:val="27"/>
          <w:lang w:eastAsia="nl-BE"/>
        </w:rPr>
        <w:br/>
        <w:t>104252</w:t>
      </w:r>
      <w:r w:rsidRPr="00286B3C">
        <w:rPr>
          <w:rFonts w:ascii="Times New Roman" w:eastAsia="Times New Roman" w:hAnsi="Times New Roman" w:cs="Times New Roman"/>
          <w:color w:val="000000"/>
          <w:sz w:val="27"/>
          <w:szCs w:val="27"/>
          <w:lang w:eastAsia="nl-BE"/>
        </w:rPr>
        <w:br/>
        <w:t>Bezoek afgelegd op een zaterdag, een zondag of een feestdag, tussen 8 en 21 uur, door de huisarts . . . . . N 5,6 + D 13,99 + E 1</w:t>
      </w:r>
      <w:r w:rsidRPr="00286B3C">
        <w:rPr>
          <w:rFonts w:ascii="Times New Roman" w:eastAsia="Times New Roman" w:hAnsi="Times New Roman" w:cs="Times New Roman"/>
          <w:color w:val="000000"/>
          <w:sz w:val="27"/>
          <w:szCs w:val="27"/>
          <w:lang w:eastAsia="nl-BE"/>
        </w:rPr>
        <w:br/>
        <w:t>103412</w:t>
      </w:r>
      <w:r w:rsidRPr="00286B3C">
        <w:rPr>
          <w:rFonts w:ascii="Times New Roman" w:eastAsia="Times New Roman" w:hAnsi="Times New Roman" w:cs="Times New Roman"/>
          <w:color w:val="000000"/>
          <w:sz w:val="27"/>
          <w:szCs w:val="27"/>
          <w:lang w:eastAsia="nl-BE"/>
        </w:rPr>
        <w:br/>
        <w:t>Bezoek naar aanleiding van eenzelfde reis voor twee rechthebbenden door de huisarts . . . . . N 5,6 + D 4 + E 0,5</w:t>
      </w:r>
      <w:r w:rsidRPr="00286B3C">
        <w:rPr>
          <w:rFonts w:ascii="Times New Roman" w:eastAsia="Times New Roman" w:hAnsi="Times New Roman" w:cs="Times New Roman"/>
          <w:color w:val="000000"/>
          <w:sz w:val="27"/>
          <w:szCs w:val="27"/>
          <w:lang w:eastAsia="nl-BE"/>
        </w:rPr>
        <w:br/>
        <w:t>103434</w:t>
      </w:r>
      <w:r w:rsidRPr="00286B3C">
        <w:rPr>
          <w:rFonts w:ascii="Times New Roman" w:eastAsia="Times New Roman" w:hAnsi="Times New Roman" w:cs="Times New Roman"/>
          <w:color w:val="000000"/>
          <w:sz w:val="27"/>
          <w:szCs w:val="27"/>
          <w:lang w:eastAsia="nl-BE"/>
        </w:rPr>
        <w:br/>
        <w:t>Bezoek naar aanleiding van eenzelfde reis voor meer dan twee rechthebbenden door de huisarts . . . . . N 5,6 + D 4 + E 0,33</w:t>
      </w:r>
      <w:r w:rsidRPr="00286B3C">
        <w:rPr>
          <w:rFonts w:ascii="Times New Roman" w:eastAsia="Times New Roman" w:hAnsi="Times New Roman" w:cs="Times New Roman"/>
          <w:color w:val="000000"/>
          <w:sz w:val="27"/>
          <w:szCs w:val="27"/>
          <w:lang w:eastAsia="nl-BE"/>
        </w:rPr>
        <w:br/>
        <w:t>104333</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(103412, 103434) wanneer het bezoek tussen 18 en 21 uur wordt afgelegd . . . . . D 7,98</w:t>
      </w:r>
      <w:r w:rsidRPr="00286B3C">
        <w:rPr>
          <w:rFonts w:ascii="Times New Roman" w:eastAsia="Times New Roman" w:hAnsi="Times New Roman" w:cs="Times New Roman"/>
          <w:color w:val="000000"/>
          <w:sz w:val="27"/>
          <w:szCs w:val="27"/>
          <w:lang w:eastAsia="nl-BE"/>
        </w:rPr>
        <w:br/>
        <w:t>104311</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(103412, 103434) wanneer het bezoek tussen 21 en 8 uur wordt afgelegd . . . . . D 29,99</w:t>
      </w:r>
      <w:r w:rsidRPr="00286B3C">
        <w:rPr>
          <w:rFonts w:ascii="Times New Roman" w:eastAsia="Times New Roman" w:hAnsi="Times New Roman" w:cs="Times New Roman"/>
          <w:color w:val="000000"/>
          <w:sz w:val="27"/>
          <w:szCs w:val="27"/>
          <w:lang w:eastAsia="nl-BE"/>
        </w:rPr>
        <w:br/>
        <w:t>104296</w:t>
      </w:r>
      <w:r w:rsidRPr="00286B3C">
        <w:rPr>
          <w:rFonts w:ascii="Times New Roman" w:eastAsia="Times New Roman" w:hAnsi="Times New Roman" w:cs="Times New Roman"/>
          <w:color w:val="000000"/>
          <w:sz w:val="27"/>
          <w:szCs w:val="27"/>
          <w:lang w:eastAsia="nl-BE"/>
        </w:rPr>
        <w:br/>
        <w:t>Toeslag voor een bezoek naar aanleiding van eenzelfde reis voor meerdere patiënten door een huisarts (103412, 103434) wanneer het bezoek op een zaterdag, een zondag of een feestdag tussen 8 en 21 uur wordt afgelegd . . . . . D 9,99</w:t>
      </w:r>
      <w:r w:rsidRPr="00286B3C">
        <w:rPr>
          <w:rFonts w:ascii="Times New Roman" w:eastAsia="Times New Roman" w:hAnsi="Times New Roman" w:cs="Times New Roman"/>
          <w:color w:val="000000"/>
          <w:sz w:val="27"/>
          <w:szCs w:val="27"/>
          <w:lang w:eastAsia="nl-BE"/>
        </w:rPr>
        <w:br/>
        <w:t>109734</w:t>
      </w:r>
      <w:r w:rsidRPr="00286B3C">
        <w:rPr>
          <w:rFonts w:ascii="Times New Roman" w:eastAsia="Times New Roman" w:hAnsi="Times New Roman" w:cs="Times New Roman"/>
          <w:color w:val="000000"/>
          <w:sz w:val="27"/>
          <w:szCs w:val="27"/>
          <w:lang w:eastAsia="nl-BE"/>
        </w:rPr>
        <w:br/>
        <w:t>Toeslag voor geneeskundige bijstand tijdens de dringende overbrenging van de patiënt per ziekenwagen naar het ziekenhuis door de huisarts . . . . . N 5,6 + D 6 + E 1</w:t>
      </w:r>
      <w:r w:rsidRPr="00286B3C">
        <w:rPr>
          <w:rFonts w:ascii="Times New Roman" w:eastAsia="Times New Roman" w:hAnsi="Times New Roman" w:cs="Times New Roman"/>
          <w:color w:val="000000"/>
          <w:sz w:val="27"/>
          <w:szCs w:val="27"/>
          <w:lang w:eastAsia="nl-BE"/>
        </w:rPr>
        <w:br/>
        <w:t xml:space="preserve">De geneeskundige bijstand tijdens de overbrenging per ziekenwagen is alleen </w:t>
      </w:r>
      <w:proofErr w:type="spellStart"/>
      <w:r w:rsidRPr="00286B3C">
        <w:rPr>
          <w:rFonts w:ascii="Times New Roman" w:eastAsia="Times New Roman" w:hAnsi="Times New Roman" w:cs="Times New Roman"/>
          <w:color w:val="000000"/>
          <w:sz w:val="27"/>
          <w:szCs w:val="27"/>
          <w:lang w:eastAsia="nl-BE"/>
        </w:rPr>
        <w:t>cumuleerbaar</w:t>
      </w:r>
      <w:proofErr w:type="spellEnd"/>
      <w:r w:rsidRPr="00286B3C">
        <w:rPr>
          <w:rFonts w:ascii="Times New Roman" w:eastAsia="Times New Roman" w:hAnsi="Times New Roman" w:cs="Times New Roman"/>
          <w:color w:val="000000"/>
          <w:sz w:val="27"/>
          <w:szCs w:val="27"/>
          <w:lang w:eastAsia="nl-BE"/>
        </w:rPr>
        <w:t xml:space="preserve"> met het huisbezoek.</w:t>
      </w:r>
      <w:r w:rsidRPr="00286B3C">
        <w:rPr>
          <w:rFonts w:ascii="Times New Roman" w:eastAsia="Times New Roman" w:hAnsi="Times New Roman" w:cs="Times New Roman"/>
          <w:color w:val="000000"/>
          <w:sz w:val="27"/>
          <w:szCs w:val="27"/>
          <w:lang w:eastAsia="nl-BE"/>
        </w:rPr>
        <w:br/>
        <w:t>109723</w:t>
      </w:r>
      <w:r w:rsidRPr="00286B3C">
        <w:rPr>
          <w:rFonts w:ascii="Times New Roman" w:eastAsia="Times New Roman" w:hAnsi="Times New Roman" w:cs="Times New Roman"/>
          <w:color w:val="000000"/>
          <w:sz w:val="27"/>
          <w:szCs w:val="27"/>
          <w:lang w:eastAsia="nl-BE"/>
        </w:rPr>
        <w:br/>
        <w:t>Bezoek in het ziekenhuis door de behandelende huisarts . . . . . N 5,6 + D 6 + E 1</w:t>
      </w:r>
      <w:r w:rsidRPr="00286B3C">
        <w:rPr>
          <w:rFonts w:ascii="Times New Roman" w:eastAsia="Times New Roman" w:hAnsi="Times New Roman" w:cs="Times New Roman"/>
          <w:color w:val="000000"/>
          <w:sz w:val="27"/>
          <w:szCs w:val="27"/>
          <w:lang w:eastAsia="nl-BE"/>
        </w:rPr>
        <w:br/>
        <w:t>De terugbetaling van het ziekenhuisbezoek door de behandelende huisarts (109723) wordt éénmaal per week toegekend en wordt niet gecumuleerd met de terugbetaling voor andere geneeskundige zorgen door deze arts.</w:t>
      </w:r>
      <w:r w:rsidRPr="00286B3C">
        <w:rPr>
          <w:rFonts w:ascii="Times New Roman" w:eastAsia="Times New Roman" w:hAnsi="Times New Roman" w:cs="Times New Roman"/>
          <w:color w:val="000000"/>
          <w:sz w:val="27"/>
          <w:szCs w:val="27"/>
          <w:lang w:eastAsia="nl-BE"/>
        </w:rPr>
        <w:br/>
        <w:t>De huisarts noteert in zijn dossier een rapport met betrekking tot het overleg met de ziekenhuisarts.</w:t>
      </w:r>
      <w:r w:rsidRPr="00286B3C">
        <w:rPr>
          <w:rFonts w:ascii="Times New Roman" w:eastAsia="Times New Roman" w:hAnsi="Times New Roman" w:cs="Times New Roman"/>
          <w:color w:val="000000"/>
          <w:sz w:val="27"/>
          <w:szCs w:val="27"/>
          <w:lang w:eastAsia="nl-BE"/>
        </w:rPr>
        <w:br/>
        <w:t>109701</w:t>
      </w:r>
      <w:r w:rsidRPr="00286B3C">
        <w:rPr>
          <w:rFonts w:ascii="Times New Roman" w:eastAsia="Times New Roman" w:hAnsi="Times New Roman" w:cs="Times New Roman"/>
          <w:color w:val="000000"/>
          <w:sz w:val="27"/>
          <w:szCs w:val="27"/>
          <w:lang w:eastAsia="nl-BE"/>
        </w:rPr>
        <w:br/>
        <w:t xml:space="preserve">Bezoek, in een </w:t>
      </w:r>
      <w:proofErr w:type="spellStart"/>
      <w:r w:rsidRPr="00286B3C">
        <w:rPr>
          <w:rFonts w:ascii="Times New Roman" w:eastAsia="Times New Roman" w:hAnsi="Times New Roman" w:cs="Times New Roman"/>
          <w:color w:val="000000"/>
          <w:sz w:val="27"/>
          <w:szCs w:val="27"/>
          <w:lang w:eastAsia="nl-BE"/>
        </w:rPr>
        <w:t>Sp</w:t>
      </w:r>
      <w:proofErr w:type="spellEnd"/>
      <w:r w:rsidRPr="00286B3C">
        <w:rPr>
          <w:rFonts w:ascii="Times New Roman" w:eastAsia="Times New Roman" w:hAnsi="Times New Roman" w:cs="Times New Roman"/>
          <w:color w:val="000000"/>
          <w:sz w:val="27"/>
          <w:szCs w:val="27"/>
          <w:lang w:eastAsia="nl-BE"/>
        </w:rPr>
        <w:t>-dienst (palliatieve zorg) door de huisarts op verzoek van de patiënt of van één van zijn naastbestaanden . . . . . N 5,6 + D 6 + E 1</w:t>
      </w:r>
      <w:r w:rsidRPr="00286B3C">
        <w:rPr>
          <w:rFonts w:ascii="Times New Roman" w:eastAsia="Times New Roman" w:hAnsi="Times New Roman" w:cs="Times New Roman"/>
          <w:color w:val="000000"/>
          <w:sz w:val="27"/>
          <w:szCs w:val="27"/>
          <w:lang w:eastAsia="nl-BE"/>
        </w:rPr>
        <w:br/>
        <w:t xml:space="preserve">De verstrekking 109701 is slechts één keer per dag </w:t>
      </w:r>
      <w:proofErr w:type="spellStart"/>
      <w:r w:rsidRPr="00286B3C">
        <w:rPr>
          <w:rFonts w:ascii="Times New Roman" w:eastAsia="Times New Roman" w:hAnsi="Times New Roman" w:cs="Times New Roman"/>
          <w:color w:val="000000"/>
          <w:sz w:val="27"/>
          <w:szCs w:val="27"/>
          <w:lang w:eastAsia="nl-BE"/>
        </w:rPr>
        <w:t>aanrekenbaar</w:t>
      </w:r>
      <w:proofErr w:type="spellEnd"/>
      <w:r w:rsidRPr="00286B3C">
        <w:rPr>
          <w:rFonts w:ascii="Times New Roman" w:eastAsia="Times New Roman" w:hAnsi="Times New Roman" w:cs="Times New Roman"/>
          <w:color w:val="000000"/>
          <w:sz w:val="27"/>
          <w:szCs w:val="27"/>
          <w:lang w:eastAsia="nl-BE"/>
        </w:rPr>
        <w:t>.</w:t>
      </w:r>
      <w:r w:rsidRPr="00286B3C">
        <w:rPr>
          <w:rFonts w:ascii="Times New Roman" w:eastAsia="Times New Roman" w:hAnsi="Times New Roman" w:cs="Times New Roman"/>
          <w:color w:val="000000"/>
          <w:sz w:val="27"/>
          <w:szCs w:val="27"/>
          <w:lang w:eastAsia="nl-BE"/>
        </w:rPr>
        <w:br/>
        <w:t xml:space="preserve">De verstrekking 109701 is niet </w:t>
      </w:r>
      <w:proofErr w:type="spellStart"/>
      <w:r w:rsidRPr="00286B3C">
        <w:rPr>
          <w:rFonts w:ascii="Times New Roman" w:eastAsia="Times New Roman" w:hAnsi="Times New Roman" w:cs="Times New Roman"/>
          <w:color w:val="000000"/>
          <w:sz w:val="27"/>
          <w:szCs w:val="27"/>
          <w:lang w:eastAsia="nl-BE"/>
        </w:rPr>
        <w:t>cumuleerbaar</w:t>
      </w:r>
      <w:proofErr w:type="spellEnd"/>
      <w:r w:rsidRPr="00286B3C">
        <w:rPr>
          <w:rFonts w:ascii="Times New Roman" w:eastAsia="Times New Roman" w:hAnsi="Times New Roman" w:cs="Times New Roman"/>
          <w:color w:val="000000"/>
          <w:sz w:val="27"/>
          <w:szCs w:val="27"/>
          <w:lang w:eastAsia="nl-BE"/>
        </w:rPr>
        <w:t xml:space="preserve"> met de honoraria voor technische verstrekkingen uitgevoerd dezelfde dag door dezelfde arts.</w:t>
      </w:r>
      <w:r w:rsidRPr="00286B3C">
        <w:rPr>
          <w:rFonts w:ascii="Times New Roman" w:eastAsia="Times New Roman" w:hAnsi="Times New Roman" w:cs="Times New Roman"/>
          <w:color w:val="000000"/>
          <w:sz w:val="27"/>
          <w:szCs w:val="27"/>
          <w:lang w:eastAsia="nl-BE"/>
        </w:rPr>
        <w:br/>
        <w:t>109045</w:t>
      </w:r>
      <w:r w:rsidRPr="00286B3C">
        <w:rPr>
          <w:rFonts w:ascii="Times New Roman" w:eastAsia="Times New Roman" w:hAnsi="Times New Roman" w:cs="Times New Roman"/>
          <w:color w:val="000000"/>
          <w:sz w:val="27"/>
          <w:szCs w:val="27"/>
          <w:lang w:eastAsia="nl-BE"/>
        </w:rPr>
        <w:br/>
        <w:t>Bezoek in een psychiatrisch ziekenhuis door een huisarts op gemotiveerd verzoek van de arts-specialist in de psychiatrie van het ziekenhuis . . . . . N 5,6 + D 4 + E 1</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109060</w:t>
      </w:r>
      <w:r w:rsidRPr="00286B3C">
        <w:rPr>
          <w:rFonts w:ascii="Times New Roman" w:eastAsia="Times New Roman" w:hAnsi="Times New Roman" w:cs="Times New Roman"/>
          <w:color w:val="000000"/>
          <w:sz w:val="27"/>
          <w:szCs w:val="27"/>
          <w:lang w:eastAsia="nl-BE"/>
        </w:rPr>
        <w:br/>
        <w:t>Bezoek in een psychiatrisch ziekenhuis naar aanleiding van eenzelfde reis voor twee patiënten, door een huisarts, op gemotiveerd verzoek van de arts-specialist in de psychiatrie van het ziekenhuis . . . . . N 5,6 + D 4 + E 0,5</w:t>
      </w:r>
      <w:r w:rsidRPr="00286B3C">
        <w:rPr>
          <w:rFonts w:ascii="Times New Roman" w:eastAsia="Times New Roman" w:hAnsi="Times New Roman" w:cs="Times New Roman"/>
          <w:color w:val="000000"/>
          <w:sz w:val="27"/>
          <w:szCs w:val="27"/>
          <w:lang w:eastAsia="nl-BE"/>
        </w:rPr>
        <w:br/>
        <w:t>109082</w:t>
      </w:r>
      <w:r w:rsidRPr="00286B3C">
        <w:rPr>
          <w:rFonts w:ascii="Times New Roman" w:eastAsia="Times New Roman" w:hAnsi="Times New Roman" w:cs="Times New Roman"/>
          <w:color w:val="000000"/>
          <w:sz w:val="27"/>
          <w:szCs w:val="27"/>
          <w:lang w:eastAsia="nl-BE"/>
        </w:rPr>
        <w:br/>
        <w:t>Bezoek in een psychiatrisch ziekenhuis naar aanleiding van eenzelfde reis voor meer dan twee patiënten, door een huisarts, op gemotiveerd verzoek van de arts-specialist in de psychiatrie van het ziekenhuis . . . . . N 5,6 + D 4 + E 0,33</w:t>
      </w:r>
      <w:r w:rsidRPr="00286B3C">
        <w:rPr>
          <w:rFonts w:ascii="Times New Roman" w:eastAsia="Times New Roman" w:hAnsi="Times New Roman" w:cs="Times New Roman"/>
          <w:color w:val="000000"/>
          <w:sz w:val="27"/>
          <w:szCs w:val="27"/>
          <w:lang w:eastAsia="nl-BE"/>
        </w:rPr>
        <w:br/>
        <w:t>De arts-specialist in de psychiatrie bewaart de aanvraag in het medisch ziekenhuisdossier. Hij zal eerst een beroep doen op de behandelende huisarts.</w:t>
      </w:r>
      <w:r w:rsidRPr="00286B3C">
        <w:rPr>
          <w:rFonts w:ascii="Times New Roman" w:eastAsia="Times New Roman" w:hAnsi="Times New Roman" w:cs="Times New Roman"/>
          <w:color w:val="000000"/>
          <w:sz w:val="27"/>
          <w:szCs w:val="27"/>
          <w:lang w:eastAsia="nl-BE"/>
        </w:rPr>
        <w:br/>
        <w:t>De bezoeken in een psychiatrisch ziekenhuis (109045, 109060 en 109082) worden alleen vergoed indien de erkende huisarts zijn vaststellingen en conclusies in het ziekenhuisdossier van de rechthebbende heeft genoteerd.</w:t>
      </w:r>
      <w:r w:rsidRPr="00286B3C">
        <w:rPr>
          <w:rFonts w:ascii="Times New Roman" w:eastAsia="Times New Roman" w:hAnsi="Times New Roman" w:cs="Times New Roman"/>
          <w:color w:val="000000"/>
          <w:sz w:val="27"/>
          <w:szCs w:val="27"/>
          <w:lang w:eastAsia="nl-BE"/>
        </w:rPr>
        <w:br/>
        <w:t>De terugbetaling van de bezoeken in een psychiatrisch ziekenhuis (109045, 109060, 109082) zijn beperkt tot 2 per maand en 12 per jaar.</w:t>
      </w:r>
      <w:r w:rsidRPr="00286B3C">
        <w:rPr>
          <w:rFonts w:ascii="Times New Roman" w:eastAsia="Times New Roman" w:hAnsi="Times New Roman" w:cs="Times New Roman"/>
          <w:color w:val="000000"/>
          <w:sz w:val="27"/>
          <w:szCs w:val="27"/>
          <w:lang w:eastAsia="nl-BE"/>
        </w:rPr>
        <w:br/>
        <w:t>De bezoeken in een psychiatrisch ziekenhuis mogen alleen maar worden gecumuleerd met de toeslagen van de bezoeken (104296, 104311 en 104333).</w:t>
      </w:r>
      <w:r w:rsidRPr="00286B3C">
        <w:rPr>
          <w:rFonts w:ascii="Times New Roman" w:eastAsia="Times New Roman" w:hAnsi="Times New Roman" w:cs="Times New Roman"/>
          <w:color w:val="000000"/>
          <w:sz w:val="27"/>
          <w:szCs w:val="27"/>
          <w:lang w:eastAsia="nl-BE"/>
        </w:rPr>
        <w:br/>
        <w:t>103736</w:t>
      </w:r>
      <w:r w:rsidRPr="00286B3C">
        <w:rPr>
          <w:rFonts w:ascii="Times New Roman" w:eastAsia="Times New Roman" w:hAnsi="Times New Roman" w:cs="Times New Roman"/>
          <w:color w:val="000000"/>
          <w:sz w:val="27"/>
          <w:szCs w:val="27"/>
          <w:lang w:eastAsia="nl-BE"/>
        </w:rPr>
        <w:br/>
        <w:t>Bezoek bij de zieke thuis door de arts-specialist in de kindergeneeskunde . . . . . N 6</w:t>
      </w:r>
      <w:r w:rsidRPr="00286B3C">
        <w:rPr>
          <w:rFonts w:ascii="Times New Roman" w:eastAsia="Times New Roman" w:hAnsi="Times New Roman" w:cs="Times New Roman"/>
          <w:color w:val="000000"/>
          <w:sz w:val="27"/>
          <w:szCs w:val="27"/>
          <w:lang w:eastAsia="nl-BE"/>
        </w:rPr>
        <w:br/>
        <w:t>104812</w:t>
      </w:r>
      <w:r w:rsidRPr="00286B3C">
        <w:rPr>
          <w:rFonts w:ascii="Times New Roman" w:eastAsia="Times New Roman" w:hAnsi="Times New Roman" w:cs="Times New Roman"/>
          <w:color w:val="000000"/>
          <w:sz w:val="27"/>
          <w:szCs w:val="27"/>
          <w:lang w:eastAsia="nl-BE"/>
        </w:rPr>
        <w:br/>
        <w:t>Bezoek bij de zieke thuis tussen 18 en 21 uur door een arts-specialist in de kindergeneeskunde . . . . . N 8</w:t>
      </w:r>
      <w:r w:rsidRPr="00286B3C">
        <w:rPr>
          <w:rFonts w:ascii="Times New Roman" w:eastAsia="Times New Roman" w:hAnsi="Times New Roman" w:cs="Times New Roman"/>
          <w:color w:val="000000"/>
          <w:sz w:val="27"/>
          <w:szCs w:val="27"/>
          <w:lang w:eastAsia="nl-BE"/>
        </w:rPr>
        <w:br/>
        <w:t>104834</w:t>
      </w:r>
      <w:r w:rsidRPr="00286B3C">
        <w:rPr>
          <w:rFonts w:ascii="Times New Roman" w:eastAsia="Times New Roman" w:hAnsi="Times New Roman" w:cs="Times New Roman"/>
          <w:color w:val="000000"/>
          <w:sz w:val="27"/>
          <w:szCs w:val="27"/>
          <w:lang w:eastAsia="nl-BE"/>
        </w:rPr>
        <w:br/>
        <w:t>Bezoek bij de zieke thuis tussen 21 uur en 8 uur door een arts-specialist in de kindergeneeskunde . . . . . N 15</w:t>
      </w:r>
      <w:r w:rsidRPr="00286B3C">
        <w:rPr>
          <w:rFonts w:ascii="Times New Roman" w:eastAsia="Times New Roman" w:hAnsi="Times New Roman" w:cs="Times New Roman"/>
          <w:color w:val="000000"/>
          <w:sz w:val="27"/>
          <w:szCs w:val="27"/>
          <w:lang w:eastAsia="nl-BE"/>
        </w:rPr>
        <w:br/>
        <w:t>104856</w:t>
      </w:r>
      <w:r w:rsidRPr="00286B3C">
        <w:rPr>
          <w:rFonts w:ascii="Times New Roman" w:eastAsia="Times New Roman" w:hAnsi="Times New Roman" w:cs="Times New Roman"/>
          <w:color w:val="000000"/>
          <w:sz w:val="27"/>
          <w:szCs w:val="27"/>
          <w:lang w:eastAsia="nl-BE"/>
        </w:rPr>
        <w:br/>
        <w:t>Bezoek bij de zieke thuis, van zaterdag 8 uur tot maandag 8 uur, door een arts-specialist in de kindergeneeskunde . . . . . N 10</w:t>
      </w:r>
      <w:r w:rsidRPr="00286B3C">
        <w:rPr>
          <w:rFonts w:ascii="Times New Roman" w:eastAsia="Times New Roman" w:hAnsi="Times New Roman" w:cs="Times New Roman"/>
          <w:color w:val="000000"/>
          <w:sz w:val="27"/>
          <w:szCs w:val="27"/>
          <w:lang w:eastAsia="nl-BE"/>
        </w:rPr>
        <w:br/>
        <w:t>104871</w:t>
      </w:r>
      <w:r w:rsidRPr="00286B3C">
        <w:rPr>
          <w:rFonts w:ascii="Times New Roman" w:eastAsia="Times New Roman" w:hAnsi="Times New Roman" w:cs="Times New Roman"/>
          <w:color w:val="000000"/>
          <w:sz w:val="27"/>
          <w:szCs w:val="27"/>
          <w:lang w:eastAsia="nl-BE"/>
        </w:rPr>
        <w:br/>
        <w:t>Bezoek bij de zieke thuis afgelegd op een feestdag, dat wil zeggen vanaf daags vóór die feestdag om 21 uur tot daags na die feestdag om 8 uur, door een arts-specialist in de kindergeneeskunde . . . . . N 10</w:t>
      </w:r>
      <w:r w:rsidRPr="00286B3C">
        <w:rPr>
          <w:rFonts w:ascii="Times New Roman" w:eastAsia="Times New Roman" w:hAnsi="Times New Roman" w:cs="Times New Roman"/>
          <w:color w:val="000000"/>
          <w:sz w:val="27"/>
          <w:szCs w:val="27"/>
          <w:lang w:eastAsia="nl-BE"/>
        </w:rPr>
        <w:br/>
        <w:t>103751</w:t>
      </w:r>
      <w:r w:rsidRPr="00286B3C">
        <w:rPr>
          <w:rFonts w:ascii="Times New Roman" w:eastAsia="Times New Roman" w:hAnsi="Times New Roman" w:cs="Times New Roman"/>
          <w:color w:val="000000"/>
          <w:sz w:val="27"/>
          <w:szCs w:val="27"/>
          <w:lang w:eastAsia="nl-BE"/>
        </w:rPr>
        <w:br/>
        <w:t>Bezoek bij de patiënt thuis naar aanleiding van eenzelfde reis voor twee patiënten, door een arts-specialist in de kindergeneeskunde . . . . . C 15</w:t>
      </w:r>
      <w:r w:rsidRPr="00286B3C">
        <w:rPr>
          <w:rFonts w:ascii="Times New Roman" w:eastAsia="Times New Roman" w:hAnsi="Times New Roman" w:cs="Times New Roman"/>
          <w:color w:val="000000"/>
          <w:sz w:val="27"/>
          <w:szCs w:val="27"/>
          <w:lang w:eastAsia="nl-BE"/>
        </w:rPr>
        <w:br/>
        <w:t>103773</w:t>
      </w:r>
      <w:r w:rsidRPr="00286B3C">
        <w:rPr>
          <w:rFonts w:ascii="Times New Roman" w:eastAsia="Times New Roman" w:hAnsi="Times New Roman" w:cs="Times New Roman"/>
          <w:color w:val="000000"/>
          <w:sz w:val="27"/>
          <w:szCs w:val="27"/>
          <w:lang w:eastAsia="nl-BE"/>
        </w:rPr>
        <w:br/>
        <w:t>Bezoek bij een patiënt thuis naar aanleiding van eenzelfde reis voor meer dan twee patiënten, door een arts-specialist in de kindergeneeskunde . . . . . C 13</w:t>
      </w:r>
      <w:r w:rsidRPr="00286B3C">
        <w:rPr>
          <w:rFonts w:ascii="Times New Roman" w:eastAsia="Times New Roman" w:hAnsi="Times New Roman" w:cs="Times New Roman"/>
          <w:color w:val="000000"/>
          <w:sz w:val="27"/>
          <w:szCs w:val="27"/>
          <w:lang w:eastAsia="nl-BE"/>
        </w:rPr>
        <w:br/>
        <w:t>103795</w:t>
      </w:r>
      <w:r w:rsidRPr="00286B3C">
        <w:rPr>
          <w:rFonts w:ascii="Times New Roman" w:eastAsia="Times New Roman" w:hAnsi="Times New Roman" w:cs="Times New Roman"/>
          <w:color w:val="000000"/>
          <w:sz w:val="27"/>
          <w:szCs w:val="27"/>
          <w:lang w:eastAsia="nl-BE"/>
        </w:rPr>
        <w:br/>
        <w:t>Bezoek aan een instelling waar kinderen verblijven (dagverblijf, nachtverblijf, dag- en nachtverblijf) door een arts-specialist in de kindergeneeskunde . . . . . C 17</w:t>
      </w:r>
      <w:r w:rsidRPr="00286B3C">
        <w:rPr>
          <w:rFonts w:ascii="Times New Roman" w:eastAsia="Times New Roman" w:hAnsi="Times New Roman" w:cs="Times New Roman"/>
          <w:color w:val="000000"/>
          <w:sz w:val="27"/>
          <w:szCs w:val="27"/>
          <w:lang w:eastAsia="nl-BE"/>
        </w:rPr>
        <w:br/>
        <w:t>103810</w:t>
      </w:r>
      <w:r w:rsidRPr="00286B3C">
        <w:rPr>
          <w:rFonts w:ascii="Times New Roman" w:eastAsia="Times New Roman" w:hAnsi="Times New Roman" w:cs="Times New Roman"/>
          <w:color w:val="000000"/>
          <w:sz w:val="27"/>
          <w:szCs w:val="27"/>
          <w:lang w:eastAsia="nl-BE"/>
        </w:rPr>
        <w:br/>
        <w:t>Bezoek aan een instelling waar kinderen verblijven (dagverblijf, nachtverblijf, dag- en nachtverblijf), naar aanleiding van eenzelfde reis, voor twee patiënten, door een arts-specialist in de kindergeneeskunde . . . . . C 15</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103832</w:t>
      </w:r>
      <w:r w:rsidRPr="00286B3C">
        <w:rPr>
          <w:rFonts w:ascii="Times New Roman" w:eastAsia="Times New Roman" w:hAnsi="Times New Roman" w:cs="Times New Roman"/>
          <w:color w:val="000000"/>
          <w:sz w:val="27"/>
          <w:szCs w:val="27"/>
          <w:lang w:eastAsia="nl-BE"/>
        </w:rPr>
        <w:br/>
        <w:t>Bezoek aan een instelling waar kinderen verblijven (dagverblijf, nachtverblijf, dag- en nachtverblijf) naar aanleiding van eenzelfde reis voor meer dan twee rechthebbenden, door een arts-specialist in de kindergeneeskunde . . . . . C 13</w:t>
      </w:r>
      <w:r w:rsidRPr="00286B3C">
        <w:rPr>
          <w:rFonts w:ascii="Times New Roman" w:eastAsia="Times New Roman" w:hAnsi="Times New Roman" w:cs="Times New Roman"/>
          <w:color w:val="000000"/>
          <w:sz w:val="27"/>
          <w:szCs w:val="27"/>
          <w:lang w:eastAsia="nl-BE"/>
        </w:rPr>
        <w:br/>
        <w:t>De verstrekkingen 103751, 103773, 103795, 103810 en 103832 omvatten de verplaatsingskosten.</w:t>
      </w:r>
      <w:r w:rsidRPr="00286B3C">
        <w:rPr>
          <w:rFonts w:ascii="Times New Roman" w:eastAsia="Times New Roman" w:hAnsi="Times New Roman" w:cs="Times New Roman"/>
          <w:color w:val="000000"/>
          <w:sz w:val="27"/>
          <w:szCs w:val="27"/>
          <w:lang w:eastAsia="nl-BE"/>
        </w:rPr>
        <w:br/>
        <w:t>103891</w:t>
      </w:r>
      <w:r w:rsidRPr="00286B3C">
        <w:rPr>
          <w:rFonts w:ascii="Times New Roman" w:eastAsia="Times New Roman" w:hAnsi="Times New Roman" w:cs="Times New Roman"/>
          <w:color w:val="000000"/>
          <w:sz w:val="27"/>
          <w:szCs w:val="27"/>
          <w:lang w:eastAsia="nl-BE"/>
        </w:rPr>
        <w:br/>
        <w:t>Toeslag voor het bezoek door een arts-specialist in de kindergeneeskunde (103751, 103773, 103795, 103810 en 103832) wanneer het bezoek tussen 18 en 21 uur wordt afgelegd . . . . . N 3</w:t>
      </w:r>
      <w:r w:rsidRPr="00286B3C">
        <w:rPr>
          <w:rFonts w:ascii="Times New Roman" w:eastAsia="Times New Roman" w:hAnsi="Times New Roman" w:cs="Times New Roman"/>
          <w:color w:val="000000"/>
          <w:sz w:val="27"/>
          <w:szCs w:val="27"/>
          <w:lang w:eastAsia="nl-BE"/>
        </w:rPr>
        <w:br/>
        <w:t>103876</w:t>
      </w:r>
      <w:r w:rsidRPr="00286B3C">
        <w:rPr>
          <w:rFonts w:ascii="Times New Roman" w:eastAsia="Times New Roman" w:hAnsi="Times New Roman" w:cs="Times New Roman"/>
          <w:color w:val="000000"/>
          <w:sz w:val="27"/>
          <w:szCs w:val="27"/>
          <w:lang w:eastAsia="nl-BE"/>
        </w:rPr>
        <w:br/>
        <w:t>Toeslag voor het bezoek door een arts-specialist in de kindergeneeskunde (103751, 103773, 103795, 103810 en 103832) wanneer het bezoek tussen 21 en 8 uur wordt afgelegd . . . . . N 6,5</w:t>
      </w:r>
      <w:r w:rsidRPr="00286B3C">
        <w:rPr>
          <w:rFonts w:ascii="Times New Roman" w:eastAsia="Times New Roman" w:hAnsi="Times New Roman" w:cs="Times New Roman"/>
          <w:color w:val="000000"/>
          <w:sz w:val="27"/>
          <w:szCs w:val="27"/>
          <w:lang w:eastAsia="nl-BE"/>
        </w:rPr>
        <w:br/>
        <w:t>103854</w:t>
      </w:r>
      <w:r w:rsidRPr="00286B3C">
        <w:rPr>
          <w:rFonts w:ascii="Times New Roman" w:eastAsia="Times New Roman" w:hAnsi="Times New Roman" w:cs="Times New Roman"/>
          <w:color w:val="000000"/>
          <w:sz w:val="27"/>
          <w:szCs w:val="27"/>
          <w:lang w:eastAsia="nl-BE"/>
        </w:rPr>
        <w:br/>
        <w:t>Toeslag voor het bezoek door een arts-specialist in de kindergeneeskunde (103751, 103773, 103795, 103810 en 103832) wanneer het bezoek op een zaterdag, een zondag of een feestdag tussen 8 en 21 uur wordt afgelegd . . . . . N 3</w:t>
      </w:r>
      <w:r w:rsidRPr="00286B3C">
        <w:rPr>
          <w:rFonts w:ascii="Times New Roman" w:eastAsia="Times New Roman" w:hAnsi="Times New Roman" w:cs="Times New Roman"/>
          <w:color w:val="000000"/>
          <w:sz w:val="27"/>
          <w:szCs w:val="27"/>
          <w:lang w:eastAsia="nl-BE"/>
        </w:rPr>
        <w:br/>
        <w:t>103014</w:t>
      </w:r>
      <w:r w:rsidRPr="00286B3C">
        <w:rPr>
          <w:rFonts w:ascii="Times New Roman" w:eastAsia="Times New Roman" w:hAnsi="Times New Roman" w:cs="Times New Roman"/>
          <w:color w:val="000000"/>
          <w:sz w:val="27"/>
          <w:szCs w:val="27"/>
          <w:lang w:eastAsia="nl-BE"/>
        </w:rPr>
        <w:br/>
        <w:t>Bezoek bij een zieke thuis door een arts-specialist, op schriftelijke vraag van de behandelende huisarts of van de behandelende huisarts op basis van verworven rechten, met schriftelijk verslag van de arts-specialist. De aanwezigheid van beide artsen samen is vereist indien zij gevraagd wordt in de schriftelijke aanvraag . . . . . N 20</w:t>
      </w:r>
      <w:r w:rsidRPr="00286B3C">
        <w:rPr>
          <w:rFonts w:ascii="Times New Roman" w:eastAsia="Times New Roman" w:hAnsi="Times New Roman" w:cs="Times New Roman"/>
          <w:color w:val="000000"/>
          <w:sz w:val="27"/>
          <w:szCs w:val="27"/>
          <w:lang w:eastAsia="nl-BE"/>
        </w:rPr>
        <w:br/>
        <w:t>103051</w:t>
      </w:r>
      <w:r w:rsidRPr="00286B3C">
        <w:rPr>
          <w:rFonts w:ascii="Times New Roman" w:eastAsia="Times New Roman" w:hAnsi="Times New Roman" w:cs="Times New Roman"/>
          <w:color w:val="000000"/>
          <w:sz w:val="27"/>
          <w:szCs w:val="27"/>
          <w:lang w:eastAsia="nl-BE"/>
        </w:rPr>
        <w:br/>
        <w:t>Bezoek in een rustoord voor bejaarden of in een rust- en verzorgingstehuis door een arts-specialist, op schriftelijke vraag van de behandelende huisarts of van de behandelende huisarts op basis van verworven rechten, met schriftelijk verslag van de arts-specialist. De aanwezigheid van beide artsen samen is vereist indien zij gevraagd wordt in de schriftelijke aanvraag . . . . . N 20</w:t>
      </w:r>
      <w:r w:rsidRPr="00286B3C">
        <w:rPr>
          <w:rFonts w:ascii="Times New Roman" w:eastAsia="Times New Roman" w:hAnsi="Times New Roman" w:cs="Times New Roman"/>
          <w:color w:val="000000"/>
          <w:sz w:val="27"/>
          <w:szCs w:val="27"/>
          <w:lang w:eastAsia="nl-BE"/>
        </w:rPr>
        <w:br/>
        <w:t>103073</w:t>
      </w:r>
      <w:r w:rsidRPr="00286B3C">
        <w:rPr>
          <w:rFonts w:ascii="Times New Roman" w:eastAsia="Times New Roman" w:hAnsi="Times New Roman" w:cs="Times New Roman"/>
          <w:color w:val="000000"/>
          <w:sz w:val="27"/>
          <w:szCs w:val="27"/>
          <w:lang w:eastAsia="nl-BE"/>
        </w:rPr>
        <w:br/>
        <w:t xml:space="preserve">Bezoek in een instelling voor gehandicapten door een arts-specialist, op schriftelijke vraag van de behandelende arts, met schriftelijk verslag van de </w:t>
      </w:r>
      <w:proofErr w:type="spellStart"/>
      <w:r w:rsidRPr="00286B3C">
        <w:rPr>
          <w:rFonts w:ascii="Times New Roman" w:eastAsia="Times New Roman" w:hAnsi="Times New Roman" w:cs="Times New Roman"/>
          <w:color w:val="000000"/>
          <w:sz w:val="27"/>
          <w:szCs w:val="27"/>
          <w:lang w:eastAsia="nl-BE"/>
        </w:rPr>
        <w:t>bijgeroepen</w:t>
      </w:r>
      <w:proofErr w:type="spellEnd"/>
      <w:r w:rsidRPr="00286B3C">
        <w:rPr>
          <w:rFonts w:ascii="Times New Roman" w:eastAsia="Times New Roman" w:hAnsi="Times New Roman" w:cs="Times New Roman"/>
          <w:color w:val="000000"/>
          <w:sz w:val="27"/>
          <w:szCs w:val="27"/>
          <w:lang w:eastAsia="nl-BE"/>
        </w:rPr>
        <w:t xml:space="preserve"> arts-specialist. De aanwezigheid van beide artsen samen is vereist indien zij gevraagd wordt in de schriftelijke aanvraag . . . . . N 20</w:t>
      </w:r>
      <w:r w:rsidRPr="00286B3C">
        <w:rPr>
          <w:rFonts w:ascii="Times New Roman" w:eastAsia="Times New Roman" w:hAnsi="Times New Roman" w:cs="Times New Roman"/>
          <w:color w:val="000000"/>
          <w:sz w:val="27"/>
          <w:szCs w:val="27"/>
          <w:lang w:eastAsia="nl-BE"/>
        </w:rPr>
        <w:br/>
        <w:t>Voor de verstrekkingen 103014, 103051 en 103073 wordt de identificatie van de aanvragende arts (naam, voornaam en RIZIV-nummer) op het getuigschrift voor verstrekte hulp van de arts-specialist vermeld.</w:t>
      </w:r>
      <w:r w:rsidRPr="00286B3C">
        <w:rPr>
          <w:rFonts w:ascii="Times New Roman" w:eastAsia="Times New Roman" w:hAnsi="Times New Roman" w:cs="Times New Roman"/>
          <w:color w:val="000000"/>
          <w:sz w:val="27"/>
          <w:szCs w:val="27"/>
          <w:lang w:eastAsia="nl-BE"/>
        </w:rPr>
        <w:br/>
        <w:t>Onder bezoek wordt verstaan, het onderzoek van de zieke in zijn verblijfplaats met het oog op diagnose of behandeling van een aandoening; in het voor bezoek vastgestelde honorarium is de vergoeding begrepen voor opmaken en ondertekenen van de bescheiden in verband met dat onderzoek of waarom de zieke naar aanleiding van dat bezoek vraagt.</w:t>
      </w:r>
      <w:r w:rsidRPr="00286B3C">
        <w:rPr>
          <w:rFonts w:ascii="Times New Roman" w:eastAsia="Times New Roman" w:hAnsi="Times New Roman" w:cs="Times New Roman"/>
          <w:color w:val="000000"/>
          <w:sz w:val="27"/>
          <w:szCs w:val="27"/>
          <w:lang w:eastAsia="nl-BE"/>
        </w:rPr>
        <w:br/>
        <w:t xml:space="preserve">De verstrekkingen inzake het bezoek uitgevoerd door de huisarts op basis van verworven rechten of de huisarts omvatten behalve het honorarium van het </w:t>
      </w:r>
      <w:r w:rsidRPr="00286B3C">
        <w:rPr>
          <w:rFonts w:ascii="Times New Roman" w:eastAsia="Times New Roman" w:hAnsi="Times New Roman" w:cs="Times New Roman"/>
          <w:color w:val="000000"/>
          <w:sz w:val="27"/>
          <w:szCs w:val="27"/>
          <w:lang w:eastAsia="nl-BE"/>
        </w:rPr>
        <w:lastRenderedPageBreak/>
        <w:t>hierboven omschreven bezoek (N) het beschikbaarheidshonorarium (D) alsook de verplaatsingsonkosten (E).</w:t>
      </w:r>
      <w:r w:rsidRPr="00286B3C">
        <w:rPr>
          <w:rFonts w:ascii="Times New Roman" w:eastAsia="Times New Roman" w:hAnsi="Times New Roman" w:cs="Times New Roman"/>
          <w:color w:val="000000"/>
          <w:sz w:val="27"/>
          <w:szCs w:val="27"/>
          <w:lang w:eastAsia="nl-BE"/>
        </w:rPr>
        <w:br/>
        <w:t>D. Psychotherapieën</w:t>
      </w:r>
      <w:r w:rsidRPr="00286B3C">
        <w:rPr>
          <w:rFonts w:ascii="Times New Roman" w:eastAsia="Times New Roman" w:hAnsi="Times New Roman" w:cs="Times New Roman"/>
          <w:color w:val="000000"/>
          <w:sz w:val="27"/>
          <w:szCs w:val="27"/>
          <w:lang w:eastAsia="nl-BE"/>
        </w:rPr>
        <w:br/>
        <w:t>109513</w:t>
      </w:r>
      <w:r w:rsidRPr="00286B3C">
        <w:rPr>
          <w:rFonts w:ascii="Times New Roman" w:eastAsia="Times New Roman" w:hAnsi="Times New Roman" w:cs="Times New Roman"/>
          <w:color w:val="000000"/>
          <w:sz w:val="27"/>
          <w:szCs w:val="27"/>
          <w:lang w:eastAsia="nl-BE"/>
        </w:rPr>
        <w:br/>
        <w:t>Psychotherapeutische behandelingszitting, in zijn spreekkamer, van een arts-specialist voor psychiatrie, met een minimum duur van 45 minuten, inclusief een eventueel schriftelijk verslag . . . . . N 30</w:t>
      </w:r>
      <w:r w:rsidRPr="00286B3C">
        <w:rPr>
          <w:rFonts w:ascii="Times New Roman" w:eastAsia="Times New Roman" w:hAnsi="Times New Roman" w:cs="Times New Roman"/>
          <w:color w:val="000000"/>
          <w:sz w:val="27"/>
          <w:szCs w:val="27"/>
          <w:lang w:eastAsia="nl-BE"/>
        </w:rPr>
        <w:br/>
        <w:t>109631</w:t>
      </w:r>
      <w:r w:rsidRPr="00286B3C">
        <w:rPr>
          <w:rFonts w:ascii="Times New Roman" w:eastAsia="Times New Roman" w:hAnsi="Times New Roman" w:cs="Times New Roman"/>
          <w:color w:val="000000"/>
          <w:sz w:val="27"/>
          <w:szCs w:val="27"/>
          <w:lang w:eastAsia="nl-BE"/>
        </w:rPr>
        <w:br/>
        <w:t>Psychotherapeutische behandelingszitting, in zijn spreekkamer, van een geaccrediteerde arts-specialist voor psychiatrie, met een minimumduur van 45 minuten, inclusief een eventueel schriftelijk verslag . . . . . N 30 + Q 90</w:t>
      </w:r>
      <w:r w:rsidRPr="00286B3C">
        <w:rPr>
          <w:rFonts w:ascii="Times New Roman" w:eastAsia="Times New Roman" w:hAnsi="Times New Roman" w:cs="Times New Roman"/>
          <w:color w:val="000000"/>
          <w:sz w:val="27"/>
          <w:szCs w:val="27"/>
          <w:lang w:eastAsia="nl-BE"/>
        </w:rPr>
        <w:br/>
        <w:t xml:space="preserve">Psychotherapeutische behandelingszitting, in zijn spreekkamer, van een arts-specialist voor psychiatrie, met een minimumduur van 60 minuten, met </w:t>
      </w:r>
      <w:proofErr w:type="spellStart"/>
      <w:r w:rsidRPr="00286B3C">
        <w:rPr>
          <w:rFonts w:ascii="Times New Roman" w:eastAsia="Times New Roman" w:hAnsi="Times New Roman" w:cs="Times New Roman"/>
          <w:color w:val="000000"/>
          <w:sz w:val="27"/>
          <w:szCs w:val="27"/>
          <w:lang w:eastAsia="nl-BE"/>
        </w:rPr>
        <w:t>tenlasteneming</w:t>
      </w:r>
      <w:proofErr w:type="spellEnd"/>
      <w:r w:rsidRPr="00286B3C">
        <w:rPr>
          <w:rFonts w:ascii="Times New Roman" w:eastAsia="Times New Roman" w:hAnsi="Times New Roman" w:cs="Times New Roman"/>
          <w:color w:val="000000"/>
          <w:sz w:val="27"/>
          <w:szCs w:val="27"/>
          <w:lang w:eastAsia="nl-BE"/>
        </w:rPr>
        <w:t xml:space="preserve"> van een groep patiënten welke tot eenzelfde familie behoren, inclusief eventueel schriftelijk verslag:</w:t>
      </w:r>
      <w:r w:rsidRPr="00286B3C">
        <w:rPr>
          <w:rFonts w:ascii="Times New Roman" w:eastAsia="Times New Roman" w:hAnsi="Times New Roman" w:cs="Times New Roman"/>
          <w:color w:val="000000"/>
          <w:sz w:val="27"/>
          <w:szCs w:val="27"/>
          <w:lang w:eastAsia="nl-BE"/>
        </w:rPr>
        <w:br/>
        <w:t>109535</w:t>
      </w:r>
      <w:r w:rsidRPr="00286B3C">
        <w:rPr>
          <w:rFonts w:ascii="Times New Roman" w:eastAsia="Times New Roman" w:hAnsi="Times New Roman" w:cs="Times New Roman"/>
          <w:color w:val="000000"/>
          <w:sz w:val="27"/>
          <w:szCs w:val="27"/>
          <w:lang w:eastAsia="nl-BE"/>
        </w:rPr>
        <w:br/>
        <w:t>twee personen, per persoon . . . . . N 20</w:t>
      </w:r>
      <w:r w:rsidRPr="00286B3C">
        <w:rPr>
          <w:rFonts w:ascii="Times New Roman" w:eastAsia="Times New Roman" w:hAnsi="Times New Roman" w:cs="Times New Roman"/>
          <w:color w:val="000000"/>
          <w:sz w:val="27"/>
          <w:szCs w:val="27"/>
          <w:lang w:eastAsia="nl-BE"/>
        </w:rPr>
        <w:br/>
        <w:t>109550</w:t>
      </w:r>
      <w:r w:rsidRPr="00286B3C">
        <w:rPr>
          <w:rFonts w:ascii="Times New Roman" w:eastAsia="Times New Roman" w:hAnsi="Times New Roman" w:cs="Times New Roman"/>
          <w:color w:val="000000"/>
          <w:sz w:val="27"/>
          <w:szCs w:val="27"/>
          <w:lang w:eastAsia="nl-BE"/>
        </w:rPr>
        <w:br/>
        <w:t>vanaf de derde persoon, per persoon . . . . . N 10</w:t>
      </w:r>
      <w:r w:rsidRPr="00286B3C">
        <w:rPr>
          <w:rFonts w:ascii="Times New Roman" w:eastAsia="Times New Roman" w:hAnsi="Times New Roman" w:cs="Times New Roman"/>
          <w:color w:val="000000"/>
          <w:sz w:val="27"/>
          <w:szCs w:val="27"/>
          <w:lang w:eastAsia="nl-BE"/>
        </w:rPr>
        <w:br/>
        <w:t>109653</w:t>
      </w:r>
      <w:r w:rsidRPr="00286B3C">
        <w:rPr>
          <w:rFonts w:ascii="Times New Roman" w:eastAsia="Times New Roman" w:hAnsi="Times New Roman" w:cs="Times New Roman"/>
          <w:color w:val="000000"/>
          <w:sz w:val="27"/>
          <w:szCs w:val="27"/>
          <w:lang w:eastAsia="nl-BE"/>
        </w:rPr>
        <w:br/>
        <w:t xml:space="preserve">Psychotherapeutische behandelingszitting, in zijn spreekkamer, van een geaccrediteerde arts-specialist voor psychiatrie, met een minimumduur van 60 minuten, met </w:t>
      </w:r>
      <w:proofErr w:type="spellStart"/>
      <w:r w:rsidRPr="00286B3C">
        <w:rPr>
          <w:rFonts w:ascii="Times New Roman" w:eastAsia="Times New Roman" w:hAnsi="Times New Roman" w:cs="Times New Roman"/>
          <w:color w:val="000000"/>
          <w:sz w:val="27"/>
          <w:szCs w:val="27"/>
          <w:lang w:eastAsia="nl-BE"/>
        </w:rPr>
        <w:t>tenlasteneming</w:t>
      </w:r>
      <w:proofErr w:type="spellEnd"/>
      <w:r w:rsidRPr="00286B3C">
        <w:rPr>
          <w:rFonts w:ascii="Times New Roman" w:eastAsia="Times New Roman" w:hAnsi="Times New Roman" w:cs="Times New Roman"/>
          <w:color w:val="000000"/>
          <w:sz w:val="27"/>
          <w:szCs w:val="27"/>
          <w:lang w:eastAsia="nl-BE"/>
        </w:rPr>
        <w:t xml:space="preserve"> van een groep patiënten die tot eenzelfde familie behoren, inclusief een eventueel schriftelijkverslag:</w:t>
      </w:r>
      <w:r w:rsidRPr="00286B3C">
        <w:rPr>
          <w:rFonts w:ascii="Times New Roman" w:eastAsia="Times New Roman" w:hAnsi="Times New Roman" w:cs="Times New Roman"/>
          <w:color w:val="000000"/>
          <w:sz w:val="27"/>
          <w:szCs w:val="27"/>
          <w:lang w:eastAsia="nl-BE"/>
        </w:rPr>
        <w:br/>
        <w:t>twee personen, per persoon . . . . . N 20 + Q 45</w:t>
      </w:r>
      <w:r w:rsidRPr="00286B3C">
        <w:rPr>
          <w:rFonts w:ascii="Times New Roman" w:eastAsia="Times New Roman" w:hAnsi="Times New Roman" w:cs="Times New Roman"/>
          <w:color w:val="000000"/>
          <w:sz w:val="27"/>
          <w:szCs w:val="27"/>
          <w:lang w:eastAsia="nl-BE"/>
        </w:rPr>
        <w:br/>
        <w:t>109572</w:t>
      </w:r>
      <w:r w:rsidRPr="00286B3C">
        <w:rPr>
          <w:rFonts w:ascii="Times New Roman" w:eastAsia="Times New Roman" w:hAnsi="Times New Roman" w:cs="Times New Roman"/>
          <w:color w:val="000000"/>
          <w:sz w:val="27"/>
          <w:szCs w:val="27"/>
          <w:lang w:eastAsia="nl-BE"/>
        </w:rPr>
        <w:br/>
        <w:t xml:space="preserve">Psychotherapeutische behandelingszitting, in zijn spreekkamer, van een arts-specialist voor psychiatrie, met een minimumduur van 90 minuten, met </w:t>
      </w:r>
      <w:proofErr w:type="spellStart"/>
      <w:r w:rsidRPr="00286B3C">
        <w:rPr>
          <w:rFonts w:ascii="Times New Roman" w:eastAsia="Times New Roman" w:hAnsi="Times New Roman" w:cs="Times New Roman"/>
          <w:color w:val="000000"/>
          <w:sz w:val="27"/>
          <w:szCs w:val="27"/>
          <w:lang w:eastAsia="nl-BE"/>
        </w:rPr>
        <w:t>tenlasteneming</w:t>
      </w:r>
      <w:proofErr w:type="spellEnd"/>
      <w:r w:rsidRPr="00286B3C">
        <w:rPr>
          <w:rFonts w:ascii="Times New Roman" w:eastAsia="Times New Roman" w:hAnsi="Times New Roman" w:cs="Times New Roman"/>
          <w:color w:val="000000"/>
          <w:sz w:val="27"/>
          <w:szCs w:val="27"/>
          <w:lang w:eastAsia="nl-BE"/>
        </w:rPr>
        <w:t xml:space="preserve"> van een groep van 8 patiënten maximum, inclusief eventueel schriftelijk verslag, per persoon . . . . . N 10</w:t>
      </w:r>
      <w:r w:rsidRPr="00286B3C">
        <w:rPr>
          <w:rFonts w:ascii="Times New Roman" w:eastAsia="Times New Roman" w:hAnsi="Times New Roman" w:cs="Times New Roman"/>
          <w:color w:val="000000"/>
          <w:sz w:val="27"/>
          <w:szCs w:val="27"/>
          <w:lang w:eastAsia="nl-BE"/>
        </w:rPr>
        <w:br/>
        <w:t>a) De honoraria voor de psychotherapeutische behandelingen mogen niet gecumuleerd worden met honoraria voor technische verstrekkingen uitgevoerd dezelfde dag door dezelfde of een andere psychiater.</w:t>
      </w:r>
      <w:r w:rsidRPr="00286B3C">
        <w:rPr>
          <w:rFonts w:ascii="Times New Roman" w:eastAsia="Times New Roman" w:hAnsi="Times New Roman" w:cs="Times New Roman"/>
          <w:color w:val="000000"/>
          <w:sz w:val="27"/>
          <w:szCs w:val="27"/>
          <w:lang w:eastAsia="nl-BE"/>
        </w:rPr>
        <w:br/>
        <w:t>b) De honoraria voor de psychotherapeutische behandelingen mogen noch onderling gecumuleerd worden, noch met een raadpleging, uitgevoerd dezelfde dag door dezelfde of door een andere psychiater.</w:t>
      </w:r>
      <w:r w:rsidRPr="00286B3C">
        <w:rPr>
          <w:rFonts w:ascii="Times New Roman" w:eastAsia="Times New Roman" w:hAnsi="Times New Roman" w:cs="Times New Roman"/>
          <w:color w:val="000000"/>
          <w:sz w:val="27"/>
          <w:szCs w:val="27"/>
          <w:lang w:eastAsia="nl-BE"/>
        </w:rPr>
        <w:br/>
        <w:t>c) Voor de verstrekkingen 109535, 109550 en 109572 wordt verondersteld dat elke persoon van de groep, met zijn toestemming, ten laste wordt genomen met het oog op de diagnose of de behandeling van hun eigen psychiatrische problemen. De hetero-anamnese verricht bij de gezinsleden of bij andere personen uit de omgeving van de patiënt, wordt gedekt door de elders vastgestelde honoraria voor de raadplegingen of bezoeken.</w:t>
      </w:r>
      <w:r w:rsidRPr="00286B3C">
        <w:rPr>
          <w:rFonts w:ascii="Times New Roman" w:eastAsia="Times New Roman" w:hAnsi="Times New Roman" w:cs="Times New Roman"/>
          <w:color w:val="000000"/>
          <w:sz w:val="27"/>
          <w:szCs w:val="27"/>
          <w:lang w:eastAsia="nl-BE"/>
        </w:rPr>
        <w:br/>
        <w:t xml:space="preserve">d) Enkel de verstrekkingen 109535, 109550 en 109572 mogen ook aangerekend worden door een tweede arts-specialist voor psychiatrie (met uitsluiting van de artsen-stagiairs voor psychiatrie) die de behandelingszittingen de ganse vereiste tijd </w:t>
      </w:r>
      <w:r w:rsidRPr="00286B3C">
        <w:rPr>
          <w:rFonts w:ascii="Times New Roman" w:eastAsia="Times New Roman" w:hAnsi="Times New Roman" w:cs="Times New Roman"/>
          <w:color w:val="000000"/>
          <w:sz w:val="27"/>
          <w:szCs w:val="27"/>
          <w:lang w:eastAsia="nl-BE"/>
        </w:rPr>
        <w:lastRenderedPageBreak/>
        <w:t>bijwoont.</w:t>
      </w:r>
      <w:r w:rsidRPr="00286B3C">
        <w:rPr>
          <w:rFonts w:ascii="Times New Roman" w:eastAsia="Times New Roman" w:hAnsi="Times New Roman" w:cs="Times New Roman"/>
          <w:color w:val="000000"/>
          <w:sz w:val="27"/>
          <w:szCs w:val="27"/>
          <w:lang w:eastAsia="nl-BE"/>
        </w:rPr>
        <w:br/>
        <w:t>E. Kinderen jeugdpsychiatrie</w:t>
      </w:r>
      <w:r w:rsidRPr="00286B3C">
        <w:rPr>
          <w:rFonts w:ascii="Times New Roman" w:eastAsia="Times New Roman" w:hAnsi="Times New Roman" w:cs="Times New Roman"/>
          <w:color w:val="000000"/>
          <w:sz w:val="27"/>
          <w:szCs w:val="27"/>
          <w:lang w:eastAsia="nl-BE"/>
        </w:rPr>
        <w:br/>
        <w:t>109336</w:t>
      </w:r>
      <w:r w:rsidRPr="00286B3C">
        <w:rPr>
          <w:rFonts w:ascii="Times New Roman" w:eastAsia="Times New Roman" w:hAnsi="Times New Roman" w:cs="Times New Roman"/>
          <w:color w:val="000000"/>
          <w:sz w:val="27"/>
          <w:szCs w:val="27"/>
          <w:lang w:eastAsia="nl-BE"/>
        </w:rPr>
        <w:br/>
        <w:t>Psychotherapeutische behandeling van een kind of jongere van minder dan 18 jaar door de arts-specialist in de psychiatrie, met een minimumduur van 60 minuten, via mediatietherapie in aanwezigheid en met medewerking van één of meerdere volwassenen, die instaan voor de opvoeding en de dagelijkse begeleiding en wiens na(a)m(en) vermeld staan in het schriftelijke verslag, per psychotherapeutische zitting . . . . . N 40</w:t>
      </w:r>
      <w:r w:rsidRPr="00286B3C">
        <w:rPr>
          <w:rFonts w:ascii="Times New Roman" w:eastAsia="Times New Roman" w:hAnsi="Times New Roman" w:cs="Times New Roman"/>
          <w:color w:val="000000"/>
          <w:sz w:val="27"/>
          <w:szCs w:val="27"/>
          <w:lang w:eastAsia="nl-BE"/>
        </w:rPr>
        <w:br/>
        <w:t>109675</w:t>
      </w:r>
      <w:r w:rsidRPr="00286B3C">
        <w:rPr>
          <w:rFonts w:ascii="Times New Roman" w:eastAsia="Times New Roman" w:hAnsi="Times New Roman" w:cs="Times New Roman"/>
          <w:color w:val="000000"/>
          <w:sz w:val="27"/>
          <w:szCs w:val="27"/>
          <w:lang w:eastAsia="nl-BE"/>
        </w:rPr>
        <w:br/>
        <w:t>Psychotherapeutische behandeling van een kind of jongere van minder dan 18 jaar door de geaccrediteerde arts-specialist in de psychiatrie, met een minimumduur van 60 minuten, via mediatietherapie in aanwezigheid en met medewerking van één of meerdere volwassenen, die instaan voor de opvoeding en de dagelijkse begeleiding en wiens na(a)m(en) vermeld staan in het schriftelijke verslag per psychotherapeutische zitting . . . . . N 40 + Q 90</w:t>
      </w:r>
      <w:r w:rsidRPr="00286B3C">
        <w:rPr>
          <w:rFonts w:ascii="Times New Roman" w:eastAsia="Times New Roman" w:hAnsi="Times New Roman" w:cs="Times New Roman"/>
          <w:color w:val="000000"/>
          <w:sz w:val="27"/>
          <w:szCs w:val="27"/>
          <w:lang w:eastAsia="nl-BE"/>
        </w:rPr>
        <w:br/>
        <w:t>De psychotherapie 109336 of 109675 vereist steeds de aanwezigheid van hoger genoemde volwassene(n), al dan niet samen met het kind (de patiënt).</w:t>
      </w:r>
      <w:r w:rsidRPr="00286B3C">
        <w:rPr>
          <w:rFonts w:ascii="Times New Roman" w:eastAsia="Times New Roman" w:hAnsi="Times New Roman" w:cs="Times New Roman"/>
          <w:color w:val="000000"/>
          <w:sz w:val="27"/>
          <w:szCs w:val="27"/>
          <w:lang w:eastAsia="nl-BE"/>
        </w:rPr>
        <w:br/>
        <w:t>Voor psychotherapeutische behandeling van het kind alleen wordt de verstrekking 109513 of 109631 aangerekend.</w:t>
      </w:r>
      <w:r w:rsidRPr="00286B3C">
        <w:rPr>
          <w:rFonts w:ascii="Times New Roman" w:eastAsia="Times New Roman" w:hAnsi="Times New Roman" w:cs="Times New Roman"/>
          <w:color w:val="000000"/>
          <w:sz w:val="27"/>
          <w:szCs w:val="27"/>
          <w:lang w:eastAsia="nl-BE"/>
        </w:rPr>
        <w:br/>
        <w:t>109351</w:t>
      </w:r>
      <w:r w:rsidRPr="00286B3C">
        <w:rPr>
          <w:rFonts w:ascii="Times New Roman" w:eastAsia="Times New Roman" w:hAnsi="Times New Roman" w:cs="Times New Roman"/>
          <w:color w:val="000000"/>
          <w:sz w:val="27"/>
          <w:szCs w:val="27"/>
          <w:lang w:eastAsia="nl-BE"/>
        </w:rPr>
        <w:br/>
        <w:t>Uitgebreide en individuele psychiatrische evaluatie van een kind of jongere van minder dan 18 jaar, met een minimumduur van 120 minuten, door een arts-specialist in de psychiatrie, op voorschrift van de behandelende arts, met dossieropmaak en verslag, per zitting . . . . . N 85</w:t>
      </w:r>
      <w:r w:rsidRPr="00286B3C">
        <w:rPr>
          <w:rFonts w:ascii="Times New Roman" w:eastAsia="Times New Roman" w:hAnsi="Times New Roman" w:cs="Times New Roman"/>
          <w:color w:val="000000"/>
          <w:sz w:val="27"/>
          <w:szCs w:val="27"/>
          <w:lang w:eastAsia="nl-BE"/>
        </w:rPr>
        <w:br/>
        <w:t>109410</w:t>
      </w:r>
      <w:r w:rsidRPr="00286B3C">
        <w:rPr>
          <w:rFonts w:ascii="Times New Roman" w:eastAsia="Times New Roman" w:hAnsi="Times New Roman" w:cs="Times New Roman"/>
          <w:color w:val="000000"/>
          <w:sz w:val="27"/>
          <w:szCs w:val="27"/>
          <w:lang w:eastAsia="nl-BE"/>
        </w:rPr>
        <w:br/>
        <w:t>Uitgebreide en individuele psychiatrische evaluatie van een kind of jongere van minder dan 18 jaar, met een minimumduur van 120 minuten, door een geaccrediteerde arts-specialist in de psychiatrie, op voorschrift van de behandelende arts, met dossieropmaak en verslag, per zitting . . . . . N 85 + Q 90</w:t>
      </w:r>
      <w:r w:rsidRPr="00286B3C">
        <w:rPr>
          <w:rFonts w:ascii="Times New Roman" w:eastAsia="Times New Roman" w:hAnsi="Times New Roman" w:cs="Times New Roman"/>
          <w:color w:val="000000"/>
          <w:sz w:val="27"/>
          <w:szCs w:val="27"/>
          <w:lang w:eastAsia="nl-BE"/>
        </w:rPr>
        <w:br/>
        <w:t>De uitgebreide psychiatrische evaluatie (109351 of 109410) veronderstelt, per zitting, minstens één persoonlijk contact van minimum 60 minuten met het kind of jongere en/of de verantwoordelijke(n) voor diens opvoeding en dagelijkse begeleiding. Ze kan ook worden aangewend voor de eventuele contacten voor heteroanamnese van en instructies aan derden (huisarts, school, opvangcentrum) en voor de supervisie en gezamenlijke interpretatie van de nodige psychologische testonderzoeken.</w:t>
      </w:r>
      <w:r w:rsidRPr="00286B3C">
        <w:rPr>
          <w:rFonts w:ascii="Times New Roman" w:eastAsia="Times New Roman" w:hAnsi="Times New Roman" w:cs="Times New Roman"/>
          <w:color w:val="000000"/>
          <w:sz w:val="27"/>
          <w:szCs w:val="27"/>
          <w:lang w:eastAsia="nl-BE"/>
        </w:rPr>
        <w:br/>
        <w:t>De uitgebreide psychiatrische evaluatie dekt naast het uitgebreid onderzoek van een kind of jongere van minder dan 18 jaar, de opmaak van een gedetailleerd behandelingsplan, één of meerdere adviesgesprekken met verantwoordelijke(n) voor de opvoeding en de dagelijkse begeleiding en de inleiding tot de behandeling.</w:t>
      </w:r>
      <w:r w:rsidRPr="00286B3C">
        <w:rPr>
          <w:rFonts w:ascii="Times New Roman" w:eastAsia="Times New Roman" w:hAnsi="Times New Roman" w:cs="Times New Roman"/>
          <w:color w:val="000000"/>
          <w:sz w:val="27"/>
          <w:szCs w:val="27"/>
          <w:lang w:eastAsia="nl-BE"/>
        </w:rPr>
        <w:br/>
        <w:t>De uitgebreide psychiatrische evaluatie mag maximum zeven maal per volledige evaluatie worden aangerekend. De eventuele herhaling van deze volledige kinder- en jeugdpsychiatrische evaluatie vereist opnieuw een voorschrift van de behandelende arts.</w:t>
      </w:r>
      <w:r w:rsidRPr="00286B3C">
        <w:rPr>
          <w:rFonts w:ascii="Times New Roman" w:eastAsia="Times New Roman" w:hAnsi="Times New Roman" w:cs="Times New Roman"/>
          <w:color w:val="000000"/>
          <w:sz w:val="27"/>
          <w:szCs w:val="27"/>
          <w:lang w:eastAsia="nl-BE"/>
        </w:rPr>
        <w:br/>
      </w:r>
      <w:r w:rsidRPr="00286B3C">
        <w:rPr>
          <w:rFonts w:ascii="Times New Roman" w:eastAsia="Times New Roman" w:hAnsi="Times New Roman" w:cs="Times New Roman"/>
          <w:color w:val="000000"/>
          <w:sz w:val="27"/>
          <w:szCs w:val="27"/>
          <w:lang w:eastAsia="nl-BE"/>
        </w:rPr>
        <w:lastRenderedPageBreak/>
        <w:t>De verstrekking 109351 of 109410 mag op dezelfde dag door dezelfde arts-specialist in de psychiatrie niet worden gecumuleerd met technische verstrekkingen noch met andere verstrekkingen uit artikel 2.</w:t>
      </w:r>
      <w:r w:rsidRPr="00286B3C">
        <w:rPr>
          <w:rFonts w:ascii="Times New Roman" w:eastAsia="Times New Roman" w:hAnsi="Times New Roman" w:cs="Times New Roman"/>
          <w:color w:val="000000"/>
          <w:sz w:val="27"/>
          <w:szCs w:val="27"/>
          <w:lang w:eastAsia="nl-BE"/>
        </w:rPr>
        <w:br/>
        <w:t>109432</w:t>
      </w:r>
      <w:r w:rsidRPr="00286B3C">
        <w:rPr>
          <w:rFonts w:ascii="Times New Roman" w:eastAsia="Times New Roman" w:hAnsi="Times New Roman" w:cs="Times New Roman"/>
          <w:color w:val="000000"/>
          <w:sz w:val="27"/>
          <w:szCs w:val="27"/>
          <w:lang w:eastAsia="nl-BE"/>
        </w:rPr>
        <w:br/>
        <w:t xml:space="preserve">Honorarium voor een </w:t>
      </w:r>
      <w:proofErr w:type="spellStart"/>
      <w:r w:rsidRPr="00286B3C">
        <w:rPr>
          <w:rFonts w:ascii="Times New Roman" w:eastAsia="Times New Roman" w:hAnsi="Times New Roman" w:cs="Times New Roman"/>
          <w:color w:val="000000"/>
          <w:sz w:val="27"/>
          <w:szCs w:val="27"/>
          <w:lang w:eastAsia="nl-BE"/>
        </w:rPr>
        <w:t>pluridisciplinair</w:t>
      </w:r>
      <w:proofErr w:type="spellEnd"/>
      <w:r w:rsidRPr="00286B3C">
        <w:rPr>
          <w:rFonts w:ascii="Times New Roman" w:eastAsia="Times New Roman" w:hAnsi="Times New Roman" w:cs="Times New Roman"/>
          <w:color w:val="000000"/>
          <w:sz w:val="27"/>
          <w:szCs w:val="27"/>
          <w:lang w:eastAsia="nl-BE"/>
        </w:rPr>
        <w:t xml:space="preserve"> overleg onder leiding van de arts-specialist in de psychiatrie, voor een kind of jongere van minder dan 18 jaar, met deelname van minstens 2 andere hulpverlenende instanties of disciplines, al dan niet in aanwezigheid van de patiënt en/of de volwassene(n) die instaan voor de opvoeding en de dagelijkse begeleiding, met een duur van 90 minuten. Een verslag met vermelding van de deelnemers maakt deel uit van het patiëntendossier . . . . . N 85</w:t>
      </w:r>
      <w:r w:rsidRPr="00286B3C">
        <w:rPr>
          <w:rFonts w:ascii="Times New Roman" w:eastAsia="Times New Roman" w:hAnsi="Times New Roman" w:cs="Times New Roman"/>
          <w:color w:val="000000"/>
          <w:sz w:val="27"/>
          <w:szCs w:val="27"/>
          <w:lang w:eastAsia="nl-BE"/>
        </w:rPr>
        <w:br/>
        <w:t>109454</w:t>
      </w:r>
      <w:r w:rsidRPr="00286B3C">
        <w:rPr>
          <w:rFonts w:ascii="Times New Roman" w:eastAsia="Times New Roman" w:hAnsi="Times New Roman" w:cs="Times New Roman"/>
          <w:color w:val="000000"/>
          <w:sz w:val="27"/>
          <w:szCs w:val="27"/>
          <w:lang w:eastAsia="nl-BE"/>
        </w:rPr>
        <w:br/>
        <w:t xml:space="preserve">Honorarium voor een </w:t>
      </w:r>
      <w:proofErr w:type="spellStart"/>
      <w:r w:rsidRPr="00286B3C">
        <w:rPr>
          <w:rFonts w:ascii="Times New Roman" w:eastAsia="Times New Roman" w:hAnsi="Times New Roman" w:cs="Times New Roman"/>
          <w:color w:val="000000"/>
          <w:sz w:val="27"/>
          <w:szCs w:val="27"/>
          <w:lang w:eastAsia="nl-BE"/>
        </w:rPr>
        <w:t>pluridisciplinair</w:t>
      </w:r>
      <w:proofErr w:type="spellEnd"/>
      <w:r w:rsidRPr="00286B3C">
        <w:rPr>
          <w:rFonts w:ascii="Times New Roman" w:eastAsia="Times New Roman" w:hAnsi="Times New Roman" w:cs="Times New Roman"/>
          <w:color w:val="000000"/>
          <w:sz w:val="27"/>
          <w:szCs w:val="27"/>
          <w:lang w:eastAsia="nl-BE"/>
        </w:rPr>
        <w:t xml:space="preserve"> overleg onder leiding van de geaccrediteerde arts-specialist in de psychiatrie, voor een kind of jongere van minder dan 18 jaar, met deelname van minstens 2 andere hulpverlenende instanties of disciplines, al dan niet in aanwezigheid van de patiënt en/of de volwassene(n) die instaan voor de opvoeding en de dagelijkse begeleiding, met een duur van 90 minuten. Een verslag met vermelding van de deelnemers maakt deel uit van het patiëntendossier . . . . . N 85 + Q 30</w:t>
      </w:r>
      <w:r w:rsidRPr="00286B3C">
        <w:rPr>
          <w:rFonts w:ascii="Times New Roman" w:eastAsia="Times New Roman" w:hAnsi="Times New Roman" w:cs="Times New Roman"/>
          <w:color w:val="000000"/>
          <w:sz w:val="27"/>
          <w:szCs w:val="27"/>
          <w:lang w:eastAsia="nl-BE"/>
        </w:rPr>
        <w:br/>
        <w:t>De verstrekking 109432 of 109454 mag slechts 4 keer per jaar aangerekend worden.</w:t>
      </w:r>
      <w:r w:rsidRPr="00286B3C">
        <w:rPr>
          <w:rFonts w:ascii="Times New Roman" w:eastAsia="Times New Roman" w:hAnsi="Times New Roman" w:cs="Times New Roman"/>
          <w:color w:val="000000"/>
          <w:sz w:val="27"/>
          <w:szCs w:val="27"/>
          <w:lang w:eastAsia="nl-BE"/>
        </w:rPr>
        <w:br/>
        <w:t>109373</w:t>
      </w:r>
      <w:r w:rsidRPr="00286B3C">
        <w:rPr>
          <w:rFonts w:ascii="Times New Roman" w:eastAsia="Times New Roman" w:hAnsi="Times New Roman" w:cs="Times New Roman"/>
          <w:color w:val="000000"/>
          <w:sz w:val="27"/>
          <w:szCs w:val="27"/>
          <w:lang w:eastAsia="nl-BE"/>
        </w:rPr>
        <w:br/>
        <w:t>Overleg tussen de arts-specialist in de psychiatrie en de psycholoog of de orthopedagoog betreffende de ambulante behandeling van een patiënt jonger dan 18 jaar . . . . . N 21</w:t>
      </w:r>
      <w:r w:rsidRPr="00286B3C">
        <w:rPr>
          <w:rFonts w:ascii="Times New Roman" w:eastAsia="Times New Roman" w:hAnsi="Times New Roman" w:cs="Times New Roman"/>
          <w:color w:val="000000"/>
          <w:sz w:val="27"/>
          <w:szCs w:val="27"/>
          <w:lang w:eastAsia="nl-BE"/>
        </w:rPr>
        <w:br/>
        <w:t>109395</w:t>
      </w:r>
      <w:r w:rsidRPr="00286B3C">
        <w:rPr>
          <w:rFonts w:ascii="Times New Roman" w:eastAsia="Times New Roman" w:hAnsi="Times New Roman" w:cs="Times New Roman"/>
          <w:color w:val="000000"/>
          <w:sz w:val="27"/>
          <w:szCs w:val="27"/>
          <w:lang w:eastAsia="nl-BE"/>
        </w:rPr>
        <w:br/>
        <w:t>Overleg tussen de geaccrediteerde arts-specialist in de psychiatrie en de psycholoog of de orthopedagoog betreffende de ambulante behandeling van een patiënt jonger dan 18 jaar . . . . . N 21 + Q 90</w:t>
      </w:r>
      <w:r w:rsidRPr="00286B3C">
        <w:rPr>
          <w:rFonts w:ascii="Times New Roman" w:eastAsia="Times New Roman" w:hAnsi="Times New Roman" w:cs="Times New Roman"/>
          <w:color w:val="000000"/>
          <w:sz w:val="27"/>
          <w:szCs w:val="27"/>
          <w:lang w:eastAsia="nl-BE"/>
        </w:rPr>
        <w:br/>
        <w:t>Vóór het overleggesprek 109373 of 109395 heeft de arts-specialist in de psychiatrie de rol van de psycholoog of van de orthopedagoog verduidelijkt in een behandelingsplan dat werd opgesteld tijdens:</w:t>
      </w:r>
      <w:r w:rsidRPr="00286B3C">
        <w:rPr>
          <w:rFonts w:ascii="Times New Roman" w:eastAsia="Times New Roman" w:hAnsi="Times New Roman" w:cs="Times New Roman"/>
          <w:color w:val="000000"/>
          <w:sz w:val="27"/>
          <w:szCs w:val="27"/>
          <w:lang w:eastAsia="nl-BE"/>
        </w:rPr>
        <w:br/>
        <w:t>a) of een uitgebreide psychiatrische evaluatie (109351 of 109410);</w:t>
      </w:r>
      <w:r w:rsidRPr="00286B3C">
        <w:rPr>
          <w:rFonts w:ascii="Times New Roman" w:eastAsia="Times New Roman" w:hAnsi="Times New Roman" w:cs="Times New Roman"/>
          <w:color w:val="000000"/>
          <w:sz w:val="27"/>
          <w:szCs w:val="27"/>
          <w:lang w:eastAsia="nl-BE"/>
        </w:rPr>
        <w:br/>
        <w:t>b) of een mediatietherapie (109336 of 109675);</w:t>
      </w:r>
      <w:r w:rsidRPr="00286B3C">
        <w:rPr>
          <w:rFonts w:ascii="Times New Roman" w:eastAsia="Times New Roman" w:hAnsi="Times New Roman" w:cs="Times New Roman"/>
          <w:color w:val="000000"/>
          <w:sz w:val="27"/>
          <w:szCs w:val="27"/>
          <w:lang w:eastAsia="nl-BE"/>
        </w:rPr>
        <w:br/>
        <w:t>c) of een ziekenhuisopname in een dienst voor kinderneuropsychiatrie (K-dienst).</w:t>
      </w:r>
      <w:r w:rsidRPr="00286B3C">
        <w:rPr>
          <w:rFonts w:ascii="Times New Roman" w:eastAsia="Times New Roman" w:hAnsi="Times New Roman" w:cs="Times New Roman"/>
          <w:color w:val="000000"/>
          <w:sz w:val="27"/>
          <w:szCs w:val="27"/>
          <w:lang w:eastAsia="nl-BE"/>
        </w:rPr>
        <w:br/>
        <w:t>Het overleg vindt plaats in aanwezigheid van de arts-specialist in de psychiatrie en van de psycholoog of orthopedagoog die bij de behandeling zijn betrokken.</w:t>
      </w:r>
      <w:r w:rsidRPr="00286B3C">
        <w:rPr>
          <w:rFonts w:ascii="Times New Roman" w:eastAsia="Times New Roman" w:hAnsi="Times New Roman" w:cs="Times New Roman"/>
          <w:color w:val="000000"/>
          <w:sz w:val="27"/>
          <w:szCs w:val="27"/>
          <w:lang w:eastAsia="nl-BE"/>
        </w:rPr>
        <w:br/>
        <w:t>Een verslag wordt opgemaakt en ondertekend door elke deelnemer.</w:t>
      </w:r>
      <w:r w:rsidRPr="00286B3C">
        <w:rPr>
          <w:rFonts w:ascii="Times New Roman" w:eastAsia="Times New Roman" w:hAnsi="Times New Roman" w:cs="Times New Roman"/>
          <w:color w:val="000000"/>
          <w:sz w:val="27"/>
          <w:szCs w:val="27"/>
          <w:lang w:eastAsia="nl-BE"/>
        </w:rPr>
        <w:br/>
        <w:t>De verzekering dekt maximaal 5 overleggesprekken per jaar.</w:t>
      </w:r>
      <w:r w:rsidRPr="00286B3C">
        <w:rPr>
          <w:rFonts w:ascii="Times New Roman" w:eastAsia="Times New Roman" w:hAnsi="Times New Roman" w:cs="Times New Roman"/>
          <w:color w:val="000000"/>
          <w:sz w:val="27"/>
          <w:szCs w:val="27"/>
          <w:lang w:eastAsia="nl-BE"/>
        </w:rPr>
        <w:br/>
        <w:t>F. Algemene bepalingen</w:t>
      </w:r>
      <w:r w:rsidRPr="00286B3C">
        <w:rPr>
          <w:rFonts w:ascii="Times New Roman" w:eastAsia="Times New Roman" w:hAnsi="Times New Roman" w:cs="Times New Roman"/>
          <w:color w:val="000000"/>
          <w:sz w:val="27"/>
          <w:szCs w:val="27"/>
          <w:lang w:eastAsia="nl-BE"/>
        </w:rPr>
        <w:br/>
        <w:t>1. Het bezoek door een andere arts-specialist dan de arts-specialist in de kindergeneeskunde, bij de zieke thuis wordt door de verzekering niet vergoed, behalve indien hij er door de huisarts ter consult wordt geroepen.</w:t>
      </w:r>
      <w:r w:rsidRPr="00286B3C">
        <w:rPr>
          <w:rFonts w:ascii="Times New Roman" w:eastAsia="Times New Roman" w:hAnsi="Times New Roman" w:cs="Times New Roman"/>
          <w:color w:val="000000"/>
          <w:sz w:val="27"/>
          <w:szCs w:val="27"/>
          <w:lang w:eastAsia="nl-BE"/>
        </w:rPr>
        <w:br/>
        <w:t xml:space="preserve">2. De verstrekkingen 102410, 102432, 102454, 102476, 102491, 102513, 103854, 103876, 103891, 104215, 104230, 104252, 104296, 104311, 104333, 104510, 104532, 104554, 104591, 104613, 104635, 104812, 104834, 104856 en 104871 </w:t>
      </w:r>
      <w:r w:rsidRPr="00286B3C">
        <w:rPr>
          <w:rFonts w:ascii="Times New Roman" w:eastAsia="Times New Roman" w:hAnsi="Times New Roman" w:cs="Times New Roman"/>
          <w:color w:val="000000"/>
          <w:sz w:val="27"/>
          <w:szCs w:val="27"/>
          <w:lang w:eastAsia="nl-BE"/>
        </w:rPr>
        <w:lastRenderedPageBreak/>
        <w:t>mogen alleen maar worden aangerekend voor de raadplegingen en bezoeken die worden aangevraagd en afgelegd op de opgegeven dagen en uren en wanneer de toestand van de patiënt op die dagen en uren dringende verzorging vergt, die niet kan worden uitgesteld. Die verstrekkingen mogen niet worden aangerekend wanneer de arts om persoonlijke redenen een voor het publiek toegankelijke raadpleging houdt, ontvangt na afspraak of bezoeken aflegt op de bovenvermelde dagen en uren; hetzelfde geldt wanneer die verstrekkingen tijdens diezelfde periodes worden verricht ten gevolge van een bijzondere eis van de patiënt.</w:t>
      </w:r>
      <w:r w:rsidRPr="00286B3C">
        <w:rPr>
          <w:rFonts w:ascii="Times New Roman" w:eastAsia="Times New Roman" w:hAnsi="Times New Roman" w:cs="Times New Roman"/>
          <w:color w:val="000000"/>
          <w:sz w:val="27"/>
          <w:szCs w:val="27"/>
          <w:lang w:eastAsia="nl-BE"/>
        </w:rPr>
        <w:br/>
        <w:t xml:space="preserve">3. De in de verstrekkingen 102410, 102454, 102491, 103854, 104252, 104296, 104554, 104591 en 104871 bedoelde feestdagen zijn: 1 januari, Paasmaandag, 1 mei, </w:t>
      </w:r>
      <w:proofErr w:type="spellStart"/>
      <w:r w:rsidRPr="00286B3C">
        <w:rPr>
          <w:rFonts w:ascii="Times New Roman" w:eastAsia="Times New Roman" w:hAnsi="Times New Roman" w:cs="Times New Roman"/>
          <w:color w:val="000000"/>
          <w:sz w:val="27"/>
          <w:szCs w:val="27"/>
          <w:lang w:eastAsia="nl-BE"/>
        </w:rPr>
        <w:t>Hemelvaartdag</w:t>
      </w:r>
      <w:proofErr w:type="spellEnd"/>
      <w:r w:rsidRPr="00286B3C">
        <w:rPr>
          <w:rFonts w:ascii="Times New Roman" w:eastAsia="Times New Roman" w:hAnsi="Times New Roman" w:cs="Times New Roman"/>
          <w:color w:val="000000"/>
          <w:sz w:val="27"/>
          <w:szCs w:val="27"/>
          <w:lang w:eastAsia="nl-BE"/>
        </w:rPr>
        <w:t>, Pinkstermaandag, 21 juli, 15 augustus, 1 november, 11 november, 25 december.</w:t>
      </w:r>
      <w:r w:rsidRPr="00286B3C">
        <w:rPr>
          <w:rFonts w:ascii="Times New Roman" w:eastAsia="Times New Roman" w:hAnsi="Times New Roman" w:cs="Times New Roman"/>
          <w:color w:val="000000"/>
          <w:sz w:val="27"/>
          <w:szCs w:val="27"/>
          <w:lang w:eastAsia="nl-BE"/>
        </w:rPr>
        <w:br/>
        <w:t>4. Voor de toepassing van dit artikel en van artikel 25 passen de artsen die houder zijn van meerdere bijzondere beroepstitels (titels niveau 2 en titels niveau 3), zoals bepaald in de artikelen 1, 2 en 2bis van het koninklijk besluit 25 november 1991 houdende de lijst van bijzondere beroepstitels voorbehouden aan de beoefenaars van de geneeskunde, met inbegrip van de tandheelkunde, voor de honoraria voor de raadplegingen en het toezicht op de in een ziekenhuis opgenomen rechthebbenden de honoraria toe die overeenstemmen met de bekwaming voor de behandelde pathologie of met het type van dienst waar het toezicht wordt uitgeoefend".</w:t>
      </w:r>
      <w:r w:rsidRPr="00286B3C">
        <w:rPr>
          <w:rFonts w:ascii="Times New Roman" w:eastAsia="Times New Roman" w:hAnsi="Times New Roman" w:cs="Times New Roman"/>
          <w:color w:val="000000"/>
          <w:sz w:val="27"/>
          <w:szCs w:val="27"/>
          <w:lang w:eastAsia="nl-BE"/>
        </w:rPr>
        <w:br/>
        <w:t>Art. 2. Dit besluit treedt in werking op de eerste dag van de tweede maand na die waarin het is bekendgemaakt in het Belgisch Staatsblad.</w:t>
      </w:r>
      <w:r w:rsidRPr="00286B3C">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286B3C">
        <w:rPr>
          <w:rFonts w:ascii="Times New Roman" w:eastAsia="Times New Roman" w:hAnsi="Times New Roman" w:cs="Times New Roman"/>
          <w:color w:val="000000"/>
          <w:sz w:val="27"/>
          <w:szCs w:val="27"/>
          <w:lang w:eastAsia="nl-BE"/>
        </w:rPr>
        <w:br/>
        <w:t>Gegeven te Brussel, 28 november 2021.</w:t>
      </w:r>
      <w:r w:rsidRPr="00286B3C">
        <w:rPr>
          <w:rFonts w:ascii="Times New Roman" w:eastAsia="Times New Roman" w:hAnsi="Times New Roman" w:cs="Times New Roman"/>
          <w:color w:val="000000"/>
          <w:sz w:val="27"/>
          <w:szCs w:val="27"/>
          <w:lang w:eastAsia="nl-BE"/>
        </w:rPr>
        <w:br/>
        <w:t>FILIP</w:t>
      </w:r>
      <w:r w:rsidRPr="00286B3C">
        <w:rPr>
          <w:rFonts w:ascii="Times New Roman" w:eastAsia="Times New Roman" w:hAnsi="Times New Roman" w:cs="Times New Roman"/>
          <w:color w:val="000000"/>
          <w:sz w:val="27"/>
          <w:szCs w:val="27"/>
          <w:lang w:eastAsia="nl-BE"/>
        </w:rPr>
        <w:br/>
        <w:t>Van Koningswege :</w:t>
      </w:r>
      <w:r w:rsidRPr="00286B3C">
        <w:rPr>
          <w:rFonts w:ascii="Times New Roman" w:eastAsia="Times New Roman" w:hAnsi="Times New Roman" w:cs="Times New Roman"/>
          <w:color w:val="000000"/>
          <w:sz w:val="27"/>
          <w:szCs w:val="27"/>
          <w:lang w:eastAsia="nl-BE"/>
        </w:rPr>
        <w:br/>
        <w:t>De Minister van Sociale Zaken en Volksgezondheid,</w:t>
      </w:r>
      <w:r w:rsidRPr="00286B3C">
        <w:rPr>
          <w:rFonts w:ascii="Times New Roman" w:eastAsia="Times New Roman" w:hAnsi="Times New Roman" w:cs="Times New Roman"/>
          <w:color w:val="000000"/>
          <w:sz w:val="27"/>
          <w:szCs w:val="27"/>
          <w:lang w:eastAsia="nl-BE"/>
        </w:rPr>
        <w:br/>
        <w:t>F. VANDENBROUCKE</w:t>
      </w:r>
      <w:r w:rsidRPr="00286B3C">
        <w:rPr>
          <w:rFonts w:ascii="Times New Roman" w:eastAsia="Times New Roman" w:hAnsi="Times New Roman" w:cs="Times New Roman"/>
          <w:color w:val="000000"/>
          <w:sz w:val="27"/>
          <w:szCs w:val="27"/>
          <w:lang w:eastAsia="nl-BE"/>
        </w:rPr>
        <w:br/>
      </w:r>
      <w:bookmarkStart w:id="0" w:name="end"/>
      <w:bookmarkEnd w:id="0"/>
      <w:r w:rsidRPr="00286B3C">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286B3C" w:rsidRPr="00286B3C" w14:paraId="17151067" w14:textId="77777777" w:rsidTr="00286B3C">
        <w:trPr>
          <w:tblCellSpacing w:w="15" w:type="dxa"/>
        </w:trPr>
        <w:tc>
          <w:tcPr>
            <w:tcW w:w="1000" w:type="pct"/>
            <w:vAlign w:val="center"/>
            <w:hideMark/>
          </w:tcPr>
          <w:p w14:paraId="0DCDAA7E" w14:textId="77777777" w:rsidR="00286B3C" w:rsidRPr="00286B3C" w:rsidRDefault="007A1BA4" w:rsidP="00286B3C">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286B3C" w:rsidRPr="00286B3C">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26126783" w14:textId="77777777" w:rsidR="00286B3C" w:rsidRPr="00286B3C" w:rsidRDefault="00286B3C" w:rsidP="00286B3C">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B19C7DC" w14:textId="77777777" w:rsidR="00286B3C" w:rsidRPr="00286B3C" w:rsidRDefault="00286B3C" w:rsidP="00286B3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286B3C">
              <w:rPr>
                <w:rFonts w:ascii="Times New Roman" w:eastAsia="Times New Roman" w:hAnsi="Times New Roman" w:cs="Times New Roman"/>
                <w:b/>
                <w:bCs/>
                <w:color w:val="FF0000"/>
                <w:sz w:val="27"/>
                <w:szCs w:val="27"/>
                <w:lang w:eastAsia="nl-BE"/>
              </w:rPr>
              <w:t>Publicatie : 2021-12-17</w:t>
            </w:r>
            <w:r w:rsidRPr="00286B3C">
              <w:rPr>
                <w:rFonts w:ascii="Times New Roman" w:eastAsia="Times New Roman" w:hAnsi="Times New Roman" w:cs="Times New Roman"/>
                <w:b/>
                <w:bCs/>
                <w:color w:val="FF0000"/>
                <w:sz w:val="27"/>
                <w:szCs w:val="27"/>
                <w:lang w:eastAsia="nl-BE"/>
              </w:rPr>
              <w:br/>
            </w:r>
            <w:proofErr w:type="spellStart"/>
            <w:r w:rsidRPr="00286B3C">
              <w:rPr>
                <w:rFonts w:ascii="Times New Roman" w:eastAsia="Times New Roman" w:hAnsi="Times New Roman" w:cs="Times New Roman"/>
                <w:b/>
                <w:bCs/>
                <w:color w:val="FF0000"/>
                <w:sz w:val="27"/>
                <w:szCs w:val="27"/>
                <w:lang w:eastAsia="nl-BE"/>
              </w:rPr>
              <w:t>Numac</w:t>
            </w:r>
            <w:proofErr w:type="spellEnd"/>
            <w:r w:rsidRPr="00286B3C">
              <w:rPr>
                <w:rFonts w:ascii="Times New Roman" w:eastAsia="Times New Roman" w:hAnsi="Times New Roman" w:cs="Times New Roman"/>
                <w:b/>
                <w:bCs/>
                <w:color w:val="FF0000"/>
                <w:sz w:val="27"/>
                <w:szCs w:val="27"/>
                <w:lang w:eastAsia="nl-BE"/>
              </w:rPr>
              <w:t xml:space="preserve"> : 2021043300</w:t>
            </w:r>
          </w:p>
        </w:tc>
      </w:tr>
    </w:tbl>
    <w:p w14:paraId="6C78F5C8" w14:textId="77777777" w:rsidR="00CC60B8" w:rsidRDefault="007A1BA4"/>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3C"/>
    <w:rsid w:val="00286B3C"/>
    <w:rsid w:val="00543B16"/>
    <w:rsid w:val="007A1BA4"/>
    <w:rsid w:val="00E174B2"/>
    <w:rsid w:val="00E96C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1955"/>
  <w15:chartTrackingRefBased/>
  <w15:docId w15:val="{B948CB36-D674-40E4-846C-CBD8EE2D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286B3C"/>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86B3C"/>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286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12-17&amp;numac=2021043300%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7524</Words>
  <Characters>41384</Characters>
  <Application>Microsoft Office Word</Application>
  <DocSecurity>4</DocSecurity>
  <Lines>344</Lines>
  <Paragraphs>97</Paragraphs>
  <ScaleCrop>false</ScaleCrop>
  <Company/>
  <LinksUpToDate>false</LinksUpToDate>
  <CharactersWithSpaces>48811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franky vermeylen</cp:lastModifiedBy>
  <cp:revision>2</cp:revision>
  <dcterms:created xsi:type="dcterms:W3CDTF">2022-01-21T08:52:00Z</dcterms:created>
  <dcterms:modified xsi:type="dcterms:W3CDTF">2022-01-21T08:52:00Z</dcterms:modified>
</cp:coreProperties>
</file>