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D140A" w14:textId="3C278A8A" w:rsidR="008C2DDE" w:rsidRPr="008C2DDE" w:rsidRDefault="008C2DDE" w:rsidP="008C2DDE">
      <w:pPr>
        <w:jc w:val="center"/>
        <w:rPr>
          <w:b/>
          <w:bCs/>
          <w:sz w:val="32"/>
          <w:szCs w:val="32"/>
          <w:lang w:val="fr-BE"/>
        </w:rPr>
      </w:pPr>
      <w:r w:rsidRPr="008C2DDE">
        <w:rPr>
          <w:b/>
          <w:bCs/>
          <w:sz w:val="32"/>
          <w:szCs w:val="32"/>
          <w:lang w:val="fr-BE"/>
        </w:rPr>
        <w:t>Besoin Visite Palliative</w:t>
      </w:r>
    </w:p>
    <w:p w14:paraId="2F9682E0" w14:textId="77777777" w:rsidR="008C2DDE" w:rsidRDefault="008C2DDE" w:rsidP="00B60328">
      <w:pPr>
        <w:rPr>
          <w:b/>
          <w:bCs/>
          <w:lang w:val="fr-BE"/>
        </w:rPr>
      </w:pPr>
    </w:p>
    <w:p w14:paraId="17524F0E" w14:textId="77777777" w:rsidR="00B60328" w:rsidRPr="00E4093D" w:rsidRDefault="00B60328" w:rsidP="00B60328">
      <w:pPr>
        <w:rPr>
          <w:b/>
          <w:bCs/>
          <w:lang w:val="fr-BE"/>
        </w:rPr>
      </w:pPr>
      <w:r w:rsidRPr="00E4093D">
        <w:rPr>
          <w:b/>
          <w:bCs/>
          <w:lang w:val="fr-BE"/>
        </w:rPr>
        <w:t xml:space="preserve">A. Prioritaire </w:t>
      </w:r>
      <w:proofErr w:type="spellStart"/>
      <w:r w:rsidRPr="00E4093D">
        <w:rPr>
          <w:b/>
          <w:bCs/>
          <w:lang w:val="fr-BE"/>
        </w:rPr>
        <w:t>Wijziging</w:t>
      </w:r>
      <w:proofErr w:type="spellEnd"/>
      <w:r w:rsidRPr="00E4093D">
        <w:rPr>
          <w:b/>
          <w:bCs/>
          <w:lang w:val="fr-BE"/>
        </w:rPr>
        <w:t xml:space="preserve"> 2020 Modification prioritaire 2020 </w:t>
      </w:r>
    </w:p>
    <w:p w14:paraId="4BAF810F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26F70666" w14:textId="1E335905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1. </w:t>
      </w:r>
      <w:proofErr w:type="spellStart"/>
      <w:r w:rsidRPr="00E4093D">
        <w:rPr>
          <w:lang w:val="fr-BE"/>
        </w:rPr>
        <w:t>Omschrijving</w:t>
      </w:r>
      <w:proofErr w:type="spellEnd"/>
      <w:r w:rsidRPr="00E4093D">
        <w:rPr>
          <w:lang w:val="fr-BE"/>
        </w:rPr>
        <w:t xml:space="preserve"> - Description </w:t>
      </w:r>
      <w:r w:rsidR="00AE3FE1" w:rsidRPr="00E4093D">
        <w:rPr>
          <w:lang w:val="fr-BE"/>
        </w:rPr>
        <w:t>: Majorer</w:t>
      </w:r>
      <w:r w:rsidR="008C2DDE">
        <w:rPr>
          <w:lang w:val="fr-BE"/>
        </w:rPr>
        <w:t xml:space="preserve"> de 50% la visite </w:t>
      </w:r>
      <w:r w:rsidR="00DA64BC">
        <w:rPr>
          <w:lang w:val="fr-BE"/>
        </w:rPr>
        <w:t>pour soins palliatifs</w:t>
      </w:r>
    </w:p>
    <w:p w14:paraId="6DBD4ABF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11E97D79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Budget op </w:t>
      </w:r>
      <w:proofErr w:type="spellStart"/>
      <w:r w:rsidRPr="00E4093D">
        <w:rPr>
          <w:lang w:val="fr-BE"/>
        </w:rPr>
        <w:t>jaarbasis</w:t>
      </w:r>
      <w:proofErr w:type="spellEnd"/>
      <w:r w:rsidRPr="00E4093D">
        <w:rPr>
          <w:lang w:val="fr-BE"/>
        </w:rPr>
        <w:t xml:space="preserve"> </w:t>
      </w:r>
      <w:proofErr w:type="gramStart"/>
      <w:r w:rsidRPr="00E4093D">
        <w:rPr>
          <w:lang w:val="fr-BE"/>
        </w:rPr>
        <w:t>:  Budget</w:t>
      </w:r>
      <w:proofErr w:type="gramEnd"/>
      <w:r w:rsidRPr="00E4093D">
        <w:rPr>
          <w:lang w:val="fr-BE"/>
        </w:rPr>
        <w:t xml:space="preserve"> sur base annuelle   </w:t>
      </w:r>
    </w:p>
    <w:p w14:paraId="457F36A4" w14:textId="77777777" w:rsidR="00B60328" w:rsidRPr="00E4093D" w:rsidRDefault="00B60328" w:rsidP="00B60328">
      <w:pPr>
        <w:rPr>
          <w:lang w:val="fr-BE"/>
        </w:rPr>
      </w:pPr>
      <w:proofErr w:type="spellStart"/>
      <w:r w:rsidRPr="00E4093D">
        <w:rPr>
          <w:lang w:val="fr-BE"/>
        </w:rPr>
        <w:t>Reglementaire</w:t>
      </w:r>
      <w:proofErr w:type="spellEnd"/>
      <w:r w:rsidRPr="00E4093D">
        <w:rPr>
          <w:lang w:val="fr-BE"/>
        </w:rPr>
        <w:t xml:space="preserve"> basis </w:t>
      </w:r>
      <w:proofErr w:type="gramStart"/>
      <w:r w:rsidRPr="00E4093D">
        <w:rPr>
          <w:lang w:val="fr-BE"/>
        </w:rPr>
        <w:t>:  Base</w:t>
      </w:r>
      <w:proofErr w:type="gramEnd"/>
      <w:r w:rsidRPr="00E4093D">
        <w:rPr>
          <w:lang w:val="fr-BE"/>
        </w:rPr>
        <w:t xml:space="preserve"> réglementaire   </w:t>
      </w:r>
    </w:p>
    <w:p w14:paraId="3C600772" w14:textId="77777777" w:rsidR="00B60328" w:rsidRPr="00E4093D" w:rsidRDefault="00B60328" w:rsidP="00B60328">
      <w:pPr>
        <w:rPr>
          <w:lang w:val="fr-BE"/>
        </w:rPr>
      </w:pPr>
      <w:proofErr w:type="spellStart"/>
      <w:r w:rsidRPr="00E4093D">
        <w:rPr>
          <w:lang w:val="fr-BE"/>
        </w:rPr>
        <w:t>Reglementaire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wijziging</w:t>
      </w:r>
      <w:proofErr w:type="spellEnd"/>
      <w:r w:rsidRPr="00E4093D">
        <w:rPr>
          <w:lang w:val="fr-BE"/>
        </w:rPr>
        <w:t xml:space="preserve"> ?  </w:t>
      </w:r>
      <w:proofErr w:type="gramStart"/>
      <w:r w:rsidRPr="00E4093D">
        <w:rPr>
          <w:lang w:val="fr-BE"/>
        </w:rPr>
        <w:t>:  Modification</w:t>
      </w:r>
      <w:proofErr w:type="gramEnd"/>
      <w:r w:rsidRPr="00E4093D">
        <w:rPr>
          <w:lang w:val="fr-BE"/>
        </w:rPr>
        <w:t xml:space="preserve"> réglementaire ?   </w:t>
      </w:r>
    </w:p>
    <w:p w14:paraId="4B0A8066" w14:textId="77B8ECE2" w:rsidR="00B60328" w:rsidRPr="00E4093D" w:rsidRDefault="008C2DDE" w:rsidP="00B60328">
      <w:pPr>
        <w:rPr>
          <w:lang w:val="fr-BE"/>
        </w:rPr>
      </w:pPr>
      <w:r>
        <w:rPr>
          <w:lang w:val="fr-BE"/>
        </w:rPr>
        <w:t>Il sera demandé à l’actuariat d’évaluer le poids budgétaire annuel</w:t>
      </w:r>
      <w:r w:rsidR="00DA64BC">
        <w:rPr>
          <w:lang w:val="fr-BE"/>
        </w:rPr>
        <w:t xml:space="preserve"> de la mesure et au besoin de le</w:t>
      </w:r>
      <w:r>
        <w:rPr>
          <w:lang w:val="fr-BE"/>
        </w:rPr>
        <w:t xml:space="preserve"> reporter sur plusieurs années. </w:t>
      </w:r>
      <w:r w:rsidR="00B60328" w:rsidRPr="00E4093D">
        <w:rPr>
          <w:lang w:val="fr-BE"/>
        </w:rPr>
        <w:t xml:space="preserve"> </w:t>
      </w:r>
    </w:p>
    <w:p w14:paraId="6CEC96AE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4B5D71F1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5AE91792" w14:textId="7B71D60B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Te </w:t>
      </w:r>
      <w:proofErr w:type="spellStart"/>
      <w:r w:rsidRPr="00E4093D">
        <w:rPr>
          <w:lang w:val="fr-BE"/>
        </w:rPr>
        <w:t>doorlopen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traject</w:t>
      </w:r>
      <w:proofErr w:type="spellEnd"/>
      <w:r w:rsidRPr="00E4093D">
        <w:rPr>
          <w:lang w:val="fr-BE"/>
        </w:rPr>
        <w:t xml:space="preserve"> </w:t>
      </w:r>
      <w:proofErr w:type="gramStart"/>
      <w:r w:rsidRPr="00E4093D">
        <w:rPr>
          <w:lang w:val="fr-BE"/>
        </w:rPr>
        <w:t>:  Trajet</w:t>
      </w:r>
      <w:proofErr w:type="gramEnd"/>
      <w:r w:rsidRPr="00E4093D">
        <w:rPr>
          <w:lang w:val="fr-BE"/>
        </w:rPr>
        <w:t xml:space="preserve"> à suivre   </w:t>
      </w:r>
      <w:r w:rsidR="008C2DDE">
        <w:rPr>
          <w:lang w:val="fr-BE"/>
        </w:rPr>
        <w:t xml:space="preserve">Accord </w:t>
      </w:r>
      <w:proofErr w:type="spellStart"/>
      <w:r w:rsidR="008C2DDE">
        <w:rPr>
          <w:lang w:val="fr-BE"/>
        </w:rPr>
        <w:t>Medico</w:t>
      </w:r>
      <w:proofErr w:type="spellEnd"/>
      <w:r w:rsidR="008C2DDE">
        <w:rPr>
          <w:lang w:val="fr-BE"/>
        </w:rPr>
        <w:t xml:space="preserve"> Mutualiste</w:t>
      </w:r>
    </w:p>
    <w:p w14:paraId="3B3A20E5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400CB766" w14:textId="592D5EA7" w:rsidR="00B60328" w:rsidRPr="00E4093D" w:rsidRDefault="00B60328" w:rsidP="00B60328">
      <w:pPr>
        <w:rPr>
          <w:lang w:val="fr-BE"/>
        </w:rPr>
      </w:pPr>
      <w:proofErr w:type="spellStart"/>
      <w:r w:rsidRPr="00E4093D">
        <w:rPr>
          <w:lang w:val="fr-BE"/>
        </w:rPr>
        <w:t>Realistische</w:t>
      </w:r>
      <w:proofErr w:type="spellEnd"/>
      <w:r w:rsidRPr="00E4093D">
        <w:rPr>
          <w:lang w:val="fr-BE"/>
        </w:rPr>
        <w:t xml:space="preserve"> </w:t>
      </w:r>
      <w:proofErr w:type="spellStart"/>
      <w:proofErr w:type="gramStart"/>
      <w:r w:rsidRPr="00E4093D">
        <w:rPr>
          <w:lang w:val="fr-BE"/>
        </w:rPr>
        <w:t>toepassingsdatum</w:t>
      </w:r>
      <w:proofErr w:type="spellEnd"/>
      <w:r w:rsidRPr="00E4093D">
        <w:rPr>
          <w:lang w:val="fr-BE"/>
        </w:rPr>
        <w:t xml:space="preserve">  :</w:t>
      </w:r>
      <w:proofErr w:type="gramEnd"/>
      <w:r w:rsidRPr="00E4093D">
        <w:rPr>
          <w:lang w:val="fr-BE"/>
        </w:rPr>
        <w:t xml:space="preserve">  Date d’application réaliste   </w:t>
      </w:r>
      <w:r w:rsidR="008C2DDE">
        <w:rPr>
          <w:lang w:val="fr-BE"/>
        </w:rPr>
        <w:t>01/01/2020</w:t>
      </w:r>
    </w:p>
    <w:p w14:paraId="42E4A576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Stand van </w:t>
      </w:r>
      <w:proofErr w:type="spellStart"/>
      <w:proofErr w:type="gramStart"/>
      <w:r w:rsidRPr="00E4093D">
        <w:rPr>
          <w:lang w:val="fr-BE"/>
        </w:rPr>
        <w:t>zaken</w:t>
      </w:r>
      <w:proofErr w:type="spellEnd"/>
      <w:r w:rsidRPr="00E4093D">
        <w:rPr>
          <w:lang w:val="fr-BE"/>
        </w:rPr>
        <w:t xml:space="preserve">  :</w:t>
      </w:r>
      <w:proofErr w:type="gramEnd"/>
      <w:r w:rsidRPr="00E4093D">
        <w:rPr>
          <w:lang w:val="fr-BE"/>
        </w:rPr>
        <w:t xml:space="preserve">  Etat de la situation   </w:t>
      </w:r>
    </w:p>
    <w:p w14:paraId="3C9513D8" w14:textId="77777777" w:rsidR="008C2DDE" w:rsidRPr="00AE3FE1" w:rsidRDefault="008C2DDE" w:rsidP="00B60328">
      <w:pPr>
        <w:rPr>
          <w:u w:val="single"/>
          <w:lang w:val="fr-BE"/>
        </w:rPr>
      </w:pPr>
      <w:r w:rsidRPr="00AE3FE1">
        <w:rPr>
          <w:u w:val="single"/>
          <w:lang w:val="fr-BE"/>
        </w:rPr>
        <w:t>Commentaires</w:t>
      </w:r>
    </w:p>
    <w:p w14:paraId="58AC7ECD" w14:textId="0909457A" w:rsidR="00B60328" w:rsidRDefault="008C2DDE" w:rsidP="00B60328">
      <w:pPr>
        <w:rPr>
          <w:lang w:val="fr-BE"/>
        </w:rPr>
      </w:pPr>
      <w:r>
        <w:rPr>
          <w:lang w:val="fr-BE"/>
        </w:rPr>
        <w:t xml:space="preserve">La visite </w:t>
      </w:r>
      <w:r w:rsidR="00DA64BC">
        <w:rPr>
          <w:lang w:val="fr-BE"/>
        </w:rPr>
        <w:t>pour soins palliatifs</w:t>
      </w:r>
      <w:r>
        <w:rPr>
          <w:lang w:val="fr-BE"/>
        </w:rPr>
        <w:t xml:space="preserve"> constitue une singularité en ce sens qu’elle appréhende non seulement la complexité médicale et la charge émotionnelle</w:t>
      </w:r>
      <w:r w:rsidR="00B60328" w:rsidRPr="00E4093D">
        <w:rPr>
          <w:lang w:val="fr-BE"/>
        </w:rPr>
        <w:t xml:space="preserve"> </w:t>
      </w:r>
      <w:r>
        <w:rPr>
          <w:lang w:val="fr-BE"/>
        </w:rPr>
        <w:t xml:space="preserve">du patient </w:t>
      </w:r>
      <w:r w:rsidR="00DA64BC">
        <w:rPr>
          <w:lang w:val="fr-BE"/>
        </w:rPr>
        <w:t xml:space="preserve">et son entourage </w:t>
      </w:r>
      <w:r>
        <w:rPr>
          <w:lang w:val="fr-BE"/>
        </w:rPr>
        <w:t>mais qu’elle inclut obligatoirement l’</w:t>
      </w:r>
      <w:r w:rsidR="00AE3FE1">
        <w:rPr>
          <w:lang w:val="fr-BE"/>
        </w:rPr>
        <w:t>intéressement</w:t>
      </w:r>
      <w:r>
        <w:rPr>
          <w:lang w:val="fr-BE"/>
        </w:rPr>
        <w:t xml:space="preserve"> de l’en</w:t>
      </w:r>
      <w:r w:rsidR="00AE3FE1">
        <w:rPr>
          <w:lang w:val="fr-BE"/>
        </w:rPr>
        <w:t>tourage (</w:t>
      </w:r>
      <w:r>
        <w:rPr>
          <w:lang w:val="fr-BE"/>
        </w:rPr>
        <w:t>le personnel soignant dans le cas d’une MRS</w:t>
      </w:r>
      <w:r w:rsidR="00DA64BC">
        <w:rPr>
          <w:lang w:val="fr-BE"/>
        </w:rPr>
        <w:t xml:space="preserve"> par exemple</w:t>
      </w:r>
      <w:r>
        <w:rPr>
          <w:lang w:val="fr-BE"/>
        </w:rPr>
        <w:t xml:space="preserve">) dans l’objectif de soins. </w:t>
      </w:r>
      <w:r w:rsidR="00DA64BC">
        <w:rPr>
          <w:lang w:val="fr-BE"/>
        </w:rPr>
        <w:t>Ces visites sont le plus souvent longues.</w:t>
      </w:r>
      <w:bookmarkStart w:id="0" w:name="_GoBack"/>
      <w:bookmarkEnd w:id="0"/>
    </w:p>
    <w:p w14:paraId="57682C10" w14:textId="13C59F83" w:rsidR="008C2DDE" w:rsidRDefault="008C2DDE" w:rsidP="00B60328">
      <w:pPr>
        <w:rPr>
          <w:lang w:val="fr-BE"/>
        </w:rPr>
      </w:pPr>
      <w:r>
        <w:rPr>
          <w:lang w:val="fr-BE"/>
        </w:rPr>
        <w:t>Elle constitue en quelque sorte une visite simultanée.</w:t>
      </w:r>
    </w:p>
    <w:p w14:paraId="526F52BB" w14:textId="1F851452" w:rsidR="008C2DDE" w:rsidRPr="00E4093D" w:rsidRDefault="008C2DDE" w:rsidP="00B60328">
      <w:pPr>
        <w:rPr>
          <w:lang w:val="fr-BE"/>
        </w:rPr>
      </w:pPr>
      <w:r>
        <w:rPr>
          <w:lang w:val="fr-BE"/>
        </w:rPr>
        <w:t xml:space="preserve">Il parait raisonnable de porte sa valeur à 150% de celle de la visite ordinaire. </w:t>
      </w:r>
    </w:p>
    <w:p w14:paraId="6C895DA1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6CD9DD8D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7D1551FF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35F79381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75E29D0B" w14:textId="77777777" w:rsidR="00B60328" w:rsidRPr="00E4093D" w:rsidRDefault="00B60328" w:rsidP="00B60328">
      <w:pPr>
        <w:rPr>
          <w:lang w:val="fr-BE"/>
        </w:rPr>
      </w:pPr>
      <w:proofErr w:type="spellStart"/>
      <w:r w:rsidRPr="00E4093D">
        <w:rPr>
          <w:lang w:val="fr-BE"/>
        </w:rPr>
        <w:t>Commentaar</w:t>
      </w:r>
      <w:proofErr w:type="spellEnd"/>
      <w:r w:rsidRPr="00E4093D">
        <w:rPr>
          <w:lang w:val="fr-BE"/>
        </w:rPr>
        <w:t xml:space="preserve"> - </w:t>
      </w:r>
      <w:proofErr w:type="gramStart"/>
      <w:r w:rsidRPr="00E4093D">
        <w:rPr>
          <w:lang w:val="fr-BE"/>
        </w:rPr>
        <w:t>Commentaire  :</w:t>
      </w:r>
      <w:proofErr w:type="gramEnd"/>
      <w:r w:rsidRPr="00E4093D">
        <w:rPr>
          <w:lang w:val="fr-BE"/>
        </w:rPr>
        <w:t xml:space="preserve">  </w:t>
      </w:r>
    </w:p>
    <w:p w14:paraId="11AF9F64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1982847D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3F217BFD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029E64D1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lastRenderedPageBreak/>
        <w:t xml:space="preserve"> </w:t>
      </w:r>
    </w:p>
    <w:p w14:paraId="118E597B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1D0B75F7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2. </w:t>
      </w:r>
      <w:proofErr w:type="spellStart"/>
      <w:r w:rsidRPr="00E4093D">
        <w:rPr>
          <w:lang w:val="fr-BE"/>
        </w:rPr>
        <w:t>Compenserende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structurele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maatregel</w:t>
      </w:r>
      <w:proofErr w:type="spellEnd"/>
      <w:r w:rsidRPr="00E4093D">
        <w:rPr>
          <w:lang w:val="fr-BE"/>
        </w:rPr>
        <w:t xml:space="preserve"> – Mesure structurelle compensatoire </w:t>
      </w:r>
      <w:proofErr w:type="spellStart"/>
      <w:r w:rsidRPr="00E4093D">
        <w:rPr>
          <w:lang w:val="fr-BE"/>
        </w:rPr>
        <w:t>Omschrijving</w:t>
      </w:r>
      <w:proofErr w:type="spellEnd"/>
      <w:r w:rsidRPr="00E4093D">
        <w:rPr>
          <w:lang w:val="fr-BE"/>
        </w:rPr>
        <w:t xml:space="preserve"> - Description :  </w:t>
      </w:r>
    </w:p>
    <w:p w14:paraId="5BB94AA3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6E713B1C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Budget op </w:t>
      </w:r>
      <w:proofErr w:type="spellStart"/>
      <w:r w:rsidRPr="00E4093D">
        <w:rPr>
          <w:lang w:val="fr-BE"/>
        </w:rPr>
        <w:t>jaarbasis</w:t>
      </w:r>
      <w:proofErr w:type="spellEnd"/>
      <w:r w:rsidRPr="00E4093D">
        <w:rPr>
          <w:lang w:val="fr-BE"/>
        </w:rPr>
        <w:t xml:space="preserve"> </w:t>
      </w:r>
      <w:proofErr w:type="gramStart"/>
      <w:r w:rsidRPr="00E4093D">
        <w:rPr>
          <w:lang w:val="fr-BE"/>
        </w:rPr>
        <w:t>:  Budget</w:t>
      </w:r>
      <w:proofErr w:type="gramEnd"/>
      <w:r w:rsidRPr="00E4093D">
        <w:rPr>
          <w:lang w:val="fr-BE"/>
        </w:rPr>
        <w:t xml:space="preserve"> sur base annuelle   </w:t>
      </w:r>
    </w:p>
    <w:p w14:paraId="08F59098" w14:textId="77777777" w:rsidR="00B60328" w:rsidRPr="00E4093D" w:rsidRDefault="00B60328" w:rsidP="00B60328">
      <w:pPr>
        <w:rPr>
          <w:lang w:val="fr-BE"/>
        </w:rPr>
      </w:pPr>
      <w:proofErr w:type="spellStart"/>
      <w:r w:rsidRPr="00E4093D">
        <w:rPr>
          <w:lang w:val="fr-BE"/>
        </w:rPr>
        <w:t>Reglementaire</w:t>
      </w:r>
      <w:proofErr w:type="spellEnd"/>
      <w:r w:rsidRPr="00E4093D">
        <w:rPr>
          <w:lang w:val="fr-BE"/>
        </w:rPr>
        <w:t xml:space="preserve"> basis </w:t>
      </w:r>
      <w:proofErr w:type="gramStart"/>
      <w:r w:rsidRPr="00E4093D">
        <w:rPr>
          <w:lang w:val="fr-BE"/>
        </w:rPr>
        <w:t>:  Base</w:t>
      </w:r>
      <w:proofErr w:type="gramEnd"/>
      <w:r w:rsidRPr="00E4093D">
        <w:rPr>
          <w:lang w:val="fr-BE"/>
        </w:rPr>
        <w:t xml:space="preserve"> réglementaire   </w:t>
      </w:r>
    </w:p>
    <w:p w14:paraId="4FB8CE97" w14:textId="77777777" w:rsidR="00B60328" w:rsidRPr="00E4093D" w:rsidRDefault="00B60328" w:rsidP="00B60328">
      <w:pPr>
        <w:rPr>
          <w:lang w:val="fr-BE"/>
        </w:rPr>
      </w:pPr>
      <w:proofErr w:type="spellStart"/>
      <w:r w:rsidRPr="00E4093D">
        <w:rPr>
          <w:lang w:val="fr-BE"/>
        </w:rPr>
        <w:t>Reglementaire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wijziging</w:t>
      </w:r>
      <w:proofErr w:type="spellEnd"/>
      <w:r w:rsidRPr="00E4093D">
        <w:rPr>
          <w:lang w:val="fr-BE"/>
        </w:rPr>
        <w:t xml:space="preserve"> ?  </w:t>
      </w:r>
      <w:proofErr w:type="gramStart"/>
      <w:r w:rsidRPr="00E4093D">
        <w:rPr>
          <w:lang w:val="fr-BE"/>
        </w:rPr>
        <w:t>:  Modification</w:t>
      </w:r>
      <w:proofErr w:type="gramEnd"/>
      <w:r w:rsidRPr="00E4093D">
        <w:rPr>
          <w:lang w:val="fr-BE"/>
        </w:rPr>
        <w:t xml:space="preserve"> réglementaire ?   </w:t>
      </w:r>
    </w:p>
    <w:p w14:paraId="7FDA599B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76AC9EF1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575A8BB2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47AE0727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Te </w:t>
      </w:r>
      <w:proofErr w:type="spellStart"/>
      <w:r w:rsidRPr="00E4093D">
        <w:rPr>
          <w:lang w:val="fr-BE"/>
        </w:rPr>
        <w:t>doorlopen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traject</w:t>
      </w:r>
      <w:proofErr w:type="spellEnd"/>
      <w:r w:rsidRPr="00E4093D">
        <w:rPr>
          <w:lang w:val="fr-BE"/>
        </w:rPr>
        <w:t xml:space="preserve"> </w:t>
      </w:r>
      <w:proofErr w:type="gramStart"/>
      <w:r w:rsidRPr="00E4093D">
        <w:rPr>
          <w:lang w:val="fr-BE"/>
        </w:rPr>
        <w:t>:  Trajet</w:t>
      </w:r>
      <w:proofErr w:type="gramEnd"/>
      <w:r w:rsidRPr="00E4093D">
        <w:rPr>
          <w:lang w:val="fr-BE"/>
        </w:rPr>
        <w:t xml:space="preserve"> à suivre   </w:t>
      </w:r>
    </w:p>
    <w:p w14:paraId="7A5534B0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31D335C1" w14:textId="77777777" w:rsidR="00B60328" w:rsidRPr="00E4093D" w:rsidRDefault="00B60328" w:rsidP="00B60328">
      <w:pPr>
        <w:rPr>
          <w:lang w:val="fr-BE"/>
        </w:rPr>
      </w:pPr>
      <w:proofErr w:type="spellStart"/>
      <w:proofErr w:type="gramStart"/>
      <w:r w:rsidRPr="00E4093D">
        <w:rPr>
          <w:lang w:val="fr-BE"/>
        </w:rPr>
        <w:t>Toepassingsdatum</w:t>
      </w:r>
      <w:proofErr w:type="spellEnd"/>
      <w:r w:rsidRPr="00E4093D">
        <w:rPr>
          <w:lang w:val="fr-BE"/>
        </w:rPr>
        <w:t xml:space="preserve">  :</w:t>
      </w:r>
      <w:proofErr w:type="gramEnd"/>
      <w:r w:rsidRPr="00E4093D">
        <w:rPr>
          <w:lang w:val="fr-BE"/>
        </w:rPr>
        <w:t xml:space="preserve">  Date d’application   </w:t>
      </w:r>
    </w:p>
    <w:p w14:paraId="0EC203A9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Stand van </w:t>
      </w:r>
      <w:proofErr w:type="spellStart"/>
      <w:proofErr w:type="gramStart"/>
      <w:r w:rsidRPr="00E4093D">
        <w:rPr>
          <w:lang w:val="fr-BE"/>
        </w:rPr>
        <w:t>zaken</w:t>
      </w:r>
      <w:proofErr w:type="spellEnd"/>
      <w:r w:rsidRPr="00E4093D">
        <w:rPr>
          <w:lang w:val="fr-BE"/>
        </w:rPr>
        <w:t xml:space="preserve">  :</w:t>
      </w:r>
      <w:proofErr w:type="gramEnd"/>
      <w:r w:rsidRPr="00E4093D">
        <w:rPr>
          <w:lang w:val="fr-BE"/>
        </w:rPr>
        <w:t xml:space="preserve">  Etat de la situation   </w:t>
      </w:r>
    </w:p>
    <w:p w14:paraId="44131601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2B3FF344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4F643572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526323AA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405C1503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279EEF48" w14:textId="77777777" w:rsidR="00B60328" w:rsidRPr="00E4093D" w:rsidRDefault="00B60328" w:rsidP="00B60328">
      <w:pPr>
        <w:rPr>
          <w:lang w:val="fr-BE"/>
        </w:rPr>
      </w:pPr>
      <w:proofErr w:type="spellStart"/>
      <w:r w:rsidRPr="00E4093D">
        <w:rPr>
          <w:lang w:val="fr-BE"/>
        </w:rPr>
        <w:t>Commentaar</w:t>
      </w:r>
      <w:proofErr w:type="spellEnd"/>
      <w:r w:rsidRPr="00E4093D">
        <w:rPr>
          <w:lang w:val="fr-BE"/>
        </w:rPr>
        <w:t xml:space="preserve"> - </w:t>
      </w:r>
      <w:proofErr w:type="gramStart"/>
      <w:r w:rsidRPr="00E4093D">
        <w:rPr>
          <w:lang w:val="fr-BE"/>
        </w:rPr>
        <w:t>Commentaire  :</w:t>
      </w:r>
      <w:proofErr w:type="gramEnd"/>
      <w:r w:rsidRPr="00E4093D">
        <w:rPr>
          <w:lang w:val="fr-BE"/>
        </w:rPr>
        <w:t xml:space="preserve">  </w:t>
      </w:r>
    </w:p>
    <w:p w14:paraId="174E52CF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32CB84C6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44B174E6" w14:textId="77777777" w:rsidR="00B60328" w:rsidRPr="00E4093D" w:rsidRDefault="00B60328">
      <w:pPr>
        <w:rPr>
          <w:lang w:val="fr-BE"/>
        </w:rPr>
      </w:pPr>
      <w:r w:rsidRPr="00E4093D">
        <w:rPr>
          <w:lang w:val="fr-BE"/>
        </w:rPr>
        <w:br w:type="page"/>
      </w:r>
    </w:p>
    <w:p w14:paraId="66DE74A4" w14:textId="77777777" w:rsidR="00B60328" w:rsidRDefault="00B60328" w:rsidP="00B60328">
      <w:proofErr w:type="gramStart"/>
      <w:r>
        <w:lastRenderedPageBreak/>
        <w:t xml:space="preserve">B.  </w:t>
      </w:r>
      <w:proofErr w:type="gramEnd"/>
      <w:r>
        <w:t xml:space="preserve">Overschrijding doelstelling </w:t>
      </w:r>
      <w:proofErr w:type="gramStart"/>
      <w:r>
        <w:t xml:space="preserve">2019   </w:t>
      </w:r>
      <w:proofErr w:type="spellStart"/>
      <w:proofErr w:type="gramEnd"/>
      <w:r>
        <w:t>Dépassement</w:t>
      </w:r>
      <w:proofErr w:type="spellEnd"/>
      <w:r>
        <w:t xml:space="preserve"> </w:t>
      </w:r>
      <w:proofErr w:type="spellStart"/>
      <w:r>
        <w:t>objectif</w:t>
      </w:r>
      <w:proofErr w:type="spellEnd"/>
      <w:r>
        <w:t xml:space="preserve"> 2019 </w:t>
      </w:r>
    </w:p>
    <w:p w14:paraId="7F2DB6A7" w14:textId="77777777" w:rsidR="00B60328" w:rsidRDefault="00B60328" w:rsidP="00B60328">
      <w:r>
        <w:t xml:space="preserve"> </w:t>
      </w:r>
    </w:p>
    <w:p w14:paraId="17C52745" w14:textId="77777777" w:rsidR="00B60328" w:rsidRDefault="00B60328" w:rsidP="00B60328">
      <w:r>
        <w:t xml:space="preserve">1. Bedrag van overschrijding inclusief gereserveerde </w:t>
      </w:r>
      <w:proofErr w:type="gramStart"/>
      <w:r>
        <w:t>bedragen :</w:t>
      </w:r>
      <w:proofErr w:type="gramEnd"/>
      <w:r>
        <w:t xml:space="preserve">  </w:t>
      </w:r>
      <w:proofErr w:type="spellStart"/>
      <w:r>
        <w:t>Montant</w:t>
      </w:r>
      <w:proofErr w:type="spellEnd"/>
      <w:r>
        <w:t xml:space="preserve"> du </w:t>
      </w:r>
      <w:proofErr w:type="spellStart"/>
      <w:r>
        <w:t>dépassement</w:t>
      </w:r>
      <w:proofErr w:type="spellEnd"/>
      <w:r>
        <w:t xml:space="preserve">, </w:t>
      </w:r>
      <w:proofErr w:type="spellStart"/>
      <w:r>
        <w:t>montants</w:t>
      </w:r>
      <w:proofErr w:type="spellEnd"/>
      <w:r>
        <w:t xml:space="preserve"> réservés </w:t>
      </w:r>
      <w:proofErr w:type="spellStart"/>
      <w:r>
        <w:t>inclus</w:t>
      </w:r>
      <w:proofErr w:type="spellEnd"/>
      <w:r>
        <w:t xml:space="preserve"> </w:t>
      </w:r>
    </w:p>
    <w:p w14:paraId="01804CA0" w14:textId="77777777" w:rsidR="00B60328" w:rsidRDefault="00B60328" w:rsidP="00B60328">
      <w:r>
        <w:t xml:space="preserve"> </w:t>
      </w:r>
    </w:p>
    <w:p w14:paraId="32083F56" w14:textId="77777777" w:rsidR="00B60328" w:rsidRDefault="00B60328" w:rsidP="00B60328">
      <w:r>
        <w:t xml:space="preserve">2. Oorzaak van overschrijding – </w:t>
      </w:r>
      <w:proofErr w:type="spellStart"/>
      <w:r>
        <w:t>Cause</w:t>
      </w:r>
      <w:proofErr w:type="spellEnd"/>
      <w:r>
        <w:t xml:space="preserve"> du </w:t>
      </w:r>
      <w:proofErr w:type="spellStart"/>
      <w:r>
        <w:t>dépassement</w:t>
      </w:r>
      <w:proofErr w:type="spellEnd"/>
      <w:r>
        <w:t xml:space="preserve"> </w:t>
      </w:r>
    </w:p>
    <w:p w14:paraId="01729C57" w14:textId="77777777" w:rsidR="00B60328" w:rsidRDefault="00B60328" w:rsidP="00B60328">
      <w:r>
        <w:t xml:space="preserve"> </w:t>
      </w:r>
    </w:p>
    <w:p w14:paraId="24E46945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3. </w:t>
      </w:r>
      <w:proofErr w:type="spellStart"/>
      <w:r w:rsidRPr="00E4093D">
        <w:rPr>
          <w:lang w:val="fr-BE"/>
        </w:rPr>
        <w:t>Detail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positief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gereserveerde</w:t>
      </w:r>
      <w:proofErr w:type="spellEnd"/>
      <w:r w:rsidRPr="00E4093D">
        <w:rPr>
          <w:lang w:val="fr-BE"/>
        </w:rPr>
        <w:t xml:space="preserve"> </w:t>
      </w:r>
      <w:proofErr w:type="spellStart"/>
      <w:r w:rsidRPr="00E4093D">
        <w:rPr>
          <w:lang w:val="fr-BE"/>
        </w:rPr>
        <w:t>bedragen</w:t>
      </w:r>
      <w:proofErr w:type="spellEnd"/>
      <w:r w:rsidRPr="00E4093D">
        <w:rPr>
          <w:lang w:val="fr-BE"/>
        </w:rPr>
        <w:t xml:space="preserve"> – Détail des montants réservés positifs : </w:t>
      </w:r>
    </w:p>
    <w:p w14:paraId="69A74BFA" w14:textId="77777777" w:rsidR="00B60328" w:rsidRPr="00E4093D" w:rsidRDefault="00B60328" w:rsidP="00B60328">
      <w:pPr>
        <w:rPr>
          <w:lang w:val="fr-BE"/>
        </w:rPr>
      </w:pPr>
      <w:r w:rsidRPr="00E4093D">
        <w:rPr>
          <w:lang w:val="fr-BE"/>
        </w:rPr>
        <w:t xml:space="preserve"> </w:t>
      </w:r>
    </w:p>
    <w:p w14:paraId="521AA397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3.1. </w:t>
      </w:r>
      <w:proofErr w:type="spellStart"/>
      <w:r w:rsidRPr="008C2DDE">
        <w:rPr>
          <w:lang w:val="fr-BE"/>
        </w:rPr>
        <w:t>Omschrijving</w:t>
      </w:r>
      <w:proofErr w:type="spellEnd"/>
      <w:r w:rsidRPr="008C2DDE">
        <w:rPr>
          <w:lang w:val="fr-BE"/>
        </w:rPr>
        <w:t xml:space="preserve"> - Description :  </w:t>
      </w:r>
    </w:p>
    <w:p w14:paraId="6302B5AA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7A00247A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Budget op </w:t>
      </w:r>
      <w:proofErr w:type="spellStart"/>
      <w:r w:rsidRPr="008C2DDE">
        <w:rPr>
          <w:lang w:val="fr-BE"/>
        </w:rPr>
        <w:t>jaarbasis</w:t>
      </w:r>
      <w:proofErr w:type="spellEnd"/>
      <w:r w:rsidRPr="008C2DDE">
        <w:rPr>
          <w:lang w:val="fr-BE"/>
        </w:rPr>
        <w:t xml:space="preserve"> :   Budget sur base annuelle   </w:t>
      </w:r>
    </w:p>
    <w:p w14:paraId="728467D6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Gereserveerd</w:t>
      </w:r>
      <w:proofErr w:type="spellEnd"/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bedrag</w:t>
      </w:r>
      <w:proofErr w:type="spellEnd"/>
      <w:r w:rsidRPr="008C2DDE">
        <w:rPr>
          <w:lang w:val="fr-BE"/>
        </w:rPr>
        <w:t xml:space="preserve"> :   Montant réservé   </w:t>
      </w:r>
    </w:p>
    <w:p w14:paraId="5C905EF9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Effectieve</w:t>
      </w:r>
      <w:proofErr w:type="spellEnd"/>
      <w:r w:rsidRPr="008C2DDE">
        <w:rPr>
          <w:lang w:val="fr-BE"/>
        </w:rPr>
        <w:t xml:space="preserve"> of </w:t>
      </w:r>
      <w:proofErr w:type="spellStart"/>
      <w:r w:rsidRPr="008C2DDE">
        <w:rPr>
          <w:lang w:val="fr-BE"/>
        </w:rPr>
        <w:t>realistische</w:t>
      </w:r>
      <w:proofErr w:type="spellEnd"/>
      <w:r w:rsidRPr="008C2DDE">
        <w:rPr>
          <w:lang w:val="fr-BE"/>
        </w:rPr>
        <w:t xml:space="preserve"> </w:t>
      </w:r>
      <w:proofErr w:type="spellStart"/>
      <w:proofErr w:type="gramStart"/>
      <w:r w:rsidRPr="008C2DDE">
        <w:rPr>
          <w:lang w:val="fr-BE"/>
        </w:rPr>
        <w:t>toepassingsdatum</w:t>
      </w:r>
      <w:proofErr w:type="spellEnd"/>
      <w:r w:rsidRPr="008C2DDE">
        <w:rPr>
          <w:lang w:val="fr-BE"/>
        </w:rPr>
        <w:t xml:space="preserve">  :</w:t>
      </w:r>
      <w:proofErr w:type="gramEnd"/>
      <w:r w:rsidRPr="008C2DDE">
        <w:rPr>
          <w:lang w:val="fr-BE"/>
        </w:rPr>
        <w:t xml:space="preserve">   Date d’application effective ou réaliste   </w:t>
      </w:r>
    </w:p>
    <w:p w14:paraId="29985565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5410BC7C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3.2. </w:t>
      </w:r>
      <w:proofErr w:type="spellStart"/>
      <w:r w:rsidRPr="008C2DDE">
        <w:rPr>
          <w:lang w:val="fr-BE"/>
        </w:rPr>
        <w:t>Omschrijving</w:t>
      </w:r>
      <w:proofErr w:type="spellEnd"/>
      <w:r w:rsidRPr="008C2DDE">
        <w:rPr>
          <w:lang w:val="fr-BE"/>
        </w:rPr>
        <w:t xml:space="preserve"> - Description :  </w:t>
      </w:r>
    </w:p>
    <w:p w14:paraId="211BD51D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43CB7ADF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Budget op </w:t>
      </w:r>
      <w:proofErr w:type="spellStart"/>
      <w:r w:rsidRPr="008C2DDE">
        <w:rPr>
          <w:lang w:val="fr-BE"/>
        </w:rPr>
        <w:t>jaarbasis</w:t>
      </w:r>
      <w:proofErr w:type="spellEnd"/>
      <w:r w:rsidRPr="008C2DDE">
        <w:rPr>
          <w:lang w:val="fr-BE"/>
        </w:rPr>
        <w:t xml:space="preserve"> :   Budget sur base annuelle   </w:t>
      </w:r>
    </w:p>
    <w:p w14:paraId="7035A5D5" w14:textId="77777777" w:rsidR="00B60328" w:rsidRPr="00DA64BC" w:rsidRDefault="00B60328" w:rsidP="00B60328">
      <w:r w:rsidRPr="008C2DDE">
        <w:rPr>
          <w:lang w:val="fr-BE"/>
        </w:rPr>
        <w:t xml:space="preserve"> </w:t>
      </w:r>
      <w:r w:rsidRPr="00DA64BC">
        <w:t xml:space="preserve">Gereserveerd bedrag :   </w:t>
      </w:r>
      <w:proofErr w:type="spellStart"/>
      <w:r w:rsidRPr="00DA64BC">
        <w:t>Montant</w:t>
      </w:r>
      <w:proofErr w:type="spellEnd"/>
      <w:r w:rsidRPr="00DA64BC">
        <w:t xml:space="preserve"> </w:t>
      </w:r>
      <w:proofErr w:type="gramStart"/>
      <w:r w:rsidRPr="00DA64BC">
        <w:t xml:space="preserve">réservé   </w:t>
      </w:r>
      <w:proofErr w:type="gramEnd"/>
    </w:p>
    <w:p w14:paraId="5527E100" w14:textId="77777777" w:rsidR="00B60328" w:rsidRPr="00DA64BC" w:rsidRDefault="00B60328" w:rsidP="00B60328">
      <w:r w:rsidRPr="00DA64BC">
        <w:t xml:space="preserve"> Effectieve of realistische toepassingsdatum  :   Date </w:t>
      </w:r>
      <w:proofErr w:type="spellStart"/>
      <w:r w:rsidRPr="00DA64BC">
        <w:t>d’application</w:t>
      </w:r>
      <w:proofErr w:type="spellEnd"/>
      <w:r w:rsidRPr="00DA64BC">
        <w:t xml:space="preserve"> </w:t>
      </w:r>
      <w:proofErr w:type="spellStart"/>
      <w:r w:rsidRPr="00DA64BC">
        <w:t>effective</w:t>
      </w:r>
      <w:proofErr w:type="spellEnd"/>
      <w:r w:rsidRPr="00DA64BC">
        <w:t xml:space="preserve"> </w:t>
      </w:r>
      <w:proofErr w:type="spellStart"/>
      <w:r w:rsidRPr="00DA64BC">
        <w:t>ou</w:t>
      </w:r>
      <w:proofErr w:type="spellEnd"/>
      <w:r w:rsidRPr="00DA64BC">
        <w:t xml:space="preserve"> </w:t>
      </w:r>
      <w:proofErr w:type="gramStart"/>
      <w:r w:rsidRPr="00DA64BC">
        <w:t xml:space="preserve">réaliste     </w:t>
      </w:r>
      <w:proofErr w:type="gramEnd"/>
    </w:p>
    <w:p w14:paraId="75EFAA51" w14:textId="77777777" w:rsidR="00B60328" w:rsidRDefault="00B60328" w:rsidP="00B60328">
      <w:r>
        <w:t xml:space="preserve">NCAZ_2019_092 </w:t>
      </w:r>
    </w:p>
    <w:p w14:paraId="0665E628" w14:textId="77777777" w:rsidR="00B60328" w:rsidRDefault="00B60328" w:rsidP="00B60328">
      <w:r>
        <w:t xml:space="preserve"> </w:t>
      </w:r>
    </w:p>
    <w:p w14:paraId="0E3B4268" w14:textId="77777777" w:rsidR="00B60328" w:rsidRDefault="00B60328" w:rsidP="00B60328">
      <w:r>
        <w:t xml:space="preserve"> </w:t>
      </w:r>
    </w:p>
    <w:p w14:paraId="126F5A43" w14:textId="77777777" w:rsidR="00B60328" w:rsidRDefault="00B60328" w:rsidP="00B60328">
      <w:r>
        <w:t xml:space="preserve"> </w:t>
      </w:r>
    </w:p>
    <w:p w14:paraId="54E684F2" w14:textId="77777777" w:rsidR="00B60328" w:rsidRPr="008C2DDE" w:rsidRDefault="00B60328" w:rsidP="00B60328">
      <w:pPr>
        <w:rPr>
          <w:lang w:val="fr-BE"/>
        </w:rPr>
      </w:pPr>
      <w:r>
        <w:t xml:space="preserve">4. Compenserende structurele maatregel –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structurelle</w:t>
      </w:r>
      <w:proofErr w:type="spellEnd"/>
      <w:r>
        <w:t xml:space="preserve"> compensatoire * * onverminderd de uitvoering van besparingsmaatregelen waarvoor reeds een beslissing werd genomen inzake het begrotingsdoelstelling 2019, maar nog geen concrete uitvoeringsmaatregelen werden genomen. </w:t>
      </w:r>
      <w:r w:rsidRPr="008C2DDE">
        <w:rPr>
          <w:lang w:val="fr-BE"/>
        </w:rPr>
        <w:t xml:space="preserve">* sous réserve de l’exécution des mesures d’économie qui doivent encore être exécutées, pour lesquelles une décision a déjà été prise en ce qui concerne l’objectif budgétaire 2019, mais pour lesquelles aucune mesure d’exécution concrète n’a encore été prise. </w:t>
      </w:r>
    </w:p>
    <w:p w14:paraId="2A871221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1ACF4A24" w14:textId="77777777" w:rsidR="00B60328" w:rsidRPr="008C2DDE" w:rsidRDefault="00B60328" w:rsidP="00B60328">
      <w:pPr>
        <w:rPr>
          <w:lang w:val="fr-BE"/>
        </w:rPr>
      </w:pPr>
      <w:proofErr w:type="spellStart"/>
      <w:r w:rsidRPr="008C2DDE">
        <w:rPr>
          <w:lang w:val="fr-BE"/>
        </w:rPr>
        <w:t>Omschrijving</w:t>
      </w:r>
      <w:proofErr w:type="spellEnd"/>
      <w:r w:rsidRPr="008C2DDE">
        <w:rPr>
          <w:lang w:val="fr-BE"/>
        </w:rPr>
        <w:t xml:space="preserve"> - Description : * </w:t>
      </w:r>
      <w:proofErr w:type="spellStart"/>
      <w:r w:rsidRPr="008C2DDE">
        <w:rPr>
          <w:lang w:val="fr-BE"/>
        </w:rPr>
        <w:t>schrapping</w:t>
      </w:r>
      <w:proofErr w:type="spellEnd"/>
      <w:r w:rsidRPr="008C2DDE">
        <w:rPr>
          <w:lang w:val="fr-BE"/>
        </w:rPr>
        <w:t xml:space="preserve"> van </w:t>
      </w:r>
      <w:proofErr w:type="spellStart"/>
      <w:r w:rsidRPr="008C2DDE">
        <w:rPr>
          <w:lang w:val="fr-BE"/>
        </w:rPr>
        <w:t>nog</w:t>
      </w:r>
      <w:proofErr w:type="spellEnd"/>
      <w:r w:rsidRPr="008C2DDE">
        <w:rPr>
          <w:lang w:val="fr-BE"/>
        </w:rPr>
        <w:t xml:space="preserve"> niet </w:t>
      </w:r>
      <w:proofErr w:type="spellStart"/>
      <w:r w:rsidRPr="008C2DDE">
        <w:rPr>
          <w:lang w:val="fr-BE"/>
        </w:rPr>
        <w:t>uitgevoerde</w:t>
      </w:r>
      <w:proofErr w:type="spellEnd"/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positieve</w:t>
      </w:r>
      <w:proofErr w:type="spellEnd"/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nieuwe</w:t>
      </w:r>
      <w:proofErr w:type="spellEnd"/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initiatieven</w:t>
      </w:r>
      <w:proofErr w:type="spellEnd"/>
      <w:r w:rsidRPr="008C2DDE">
        <w:rPr>
          <w:lang w:val="fr-BE"/>
        </w:rPr>
        <w:t xml:space="preserve"> – suppression des nouvelles initiatives positives non encore exécutées </w:t>
      </w:r>
    </w:p>
    <w:p w14:paraId="1D5C0BDD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6F3FED62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lastRenderedPageBreak/>
        <w:t xml:space="preserve">  * </w:t>
      </w:r>
      <w:proofErr w:type="spellStart"/>
      <w:r w:rsidRPr="008C2DDE">
        <w:rPr>
          <w:lang w:val="fr-BE"/>
        </w:rPr>
        <w:t>andere</w:t>
      </w:r>
      <w:proofErr w:type="spellEnd"/>
      <w:r w:rsidRPr="008C2DDE">
        <w:rPr>
          <w:lang w:val="fr-BE"/>
        </w:rPr>
        <w:t xml:space="preserve"> – autres  </w:t>
      </w:r>
    </w:p>
    <w:p w14:paraId="0282A91D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699E6F36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7E1D54DD" w14:textId="77777777" w:rsidR="00B60328" w:rsidRPr="00E73FB2" w:rsidRDefault="00B60328" w:rsidP="00B60328">
      <w:r w:rsidRPr="00E73FB2">
        <w:t xml:space="preserve">Besparing op jaarbasis :  Economie </w:t>
      </w:r>
      <w:proofErr w:type="spellStart"/>
      <w:r w:rsidRPr="00E73FB2">
        <w:t>sur</w:t>
      </w:r>
      <w:proofErr w:type="spellEnd"/>
      <w:r w:rsidRPr="00E73FB2">
        <w:t xml:space="preserve"> base </w:t>
      </w:r>
      <w:proofErr w:type="spellStart"/>
      <w:proofErr w:type="gramStart"/>
      <w:r w:rsidRPr="00E73FB2">
        <w:t>annuelle</w:t>
      </w:r>
      <w:proofErr w:type="spellEnd"/>
      <w:r w:rsidRPr="00E73FB2">
        <w:t xml:space="preserve">   </w:t>
      </w:r>
      <w:proofErr w:type="gramEnd"/>
    </w:p>
    <w:p w14:paraId="464DA8DB" w14:textId="77777777" w:rsidR="00B60328" w:rsidRPr="00E73FB2" w:rsidRDefault="00B60328" w:rsidP="00B60328">
      <w:r w:rsidRPr="00E73FB2">
        <w:t xml:space="preserve"> </w:t>
      </w:r>
    </w:p>
    <w:p w14:paraId="2C53BC17" w14:textId="77777777" w:rsidR="00B60328" w:rsidRPr="008C2DDE" w:rsidRDefault="00B60328" w:rsidP="00B60328">
      <w:pPr>
        <w:rPr>
          <w:lang w:val="fr-BE"/>
        </w:rPr>
      </w:pPr>
      <w:proofErr w:type="spellStart"/>
      <w:r w:rsidRPr="008C2DDE">
        <w:rPr>
          <w:lang w:val="fr-BE"/>
        </w:rPr>
        <w:t>Reglementaire</w:t>
      </w:r>
      <w:proofErr w:type="spellEnd"/>
      <w:r w:rsidRPr="008C2DDE">
        <w:rPr>
          <w:lang w:val="fr-BE"/>
        </w:rPr>
        <w:t xml:space="preserve"> basis </w:t>
      </w:r>
      <w:proofErr w:type="gramStart"/>
      <w:r w:rsidRPr="008C2DDE">
        <w:rPr>
          <w:lang w:val="fr-BE"/>
        </w:rPr>
        <w:t>:  Base</w:t>
      </w:r>
      <w:proofErr w:type="gramEnd"/>
      <w:r w:rsidRPr="008C2DDE">
        <w:rPr>
          <w:lang w:val="fr-BE"/>
        </w:rPr>
        <w:t xml:space="preserve"> réglementaire   </w:t>
      </w:r>
    </w:p>
    <w:p w14:paraId="236392BA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3E00B147" w14:textId="77777777" w:rsidR="00B60328" w:rsidRPr="008C2DDE" w:rsidRDefault="00B60328" w:rsidP="00B60328">
      <w:pPr>
        <w:rPr>
          <w:lang w:val="fr-BE"/>
        </w:rPr>
      </w:pPr>
      <w:proofErr w:type="spellStart"/>
      <w:r w:rsidRPr="008C2DDE">
        <w:rPr>
          <w:lang w:val="fr-BE"/>
        </w:rPr>
        <w:t>Reglementaire</w:t>
      </w:r>
      <w:proofErr w:type="spellEnd"/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wijziging</w:t>
      </w:r>
      <w:proofErr w:type="spellEnd"/>
      <w:r w:rsidRPr="008C2DDE">
        <w:rPr>
          <w:lang w:val="fr-BE"/>
        </w:rPr>
        <w:t xml:space="preserve"> ?  </w:t>
      </w:r>
      <w:proofErr w:type="gramStart"/>
      <w:r w:rsidRPr="008C2DDE">
        <w:rPr>
          <w:lang w:val="fr-BE"/>
        </w:rPr>
        <w:t>:  Modification</w:t>
      </w:r>
      <w:proofErr w:type="gramEnd"/>
      <w:r w:rsidRPr="008C2DDE">
        <w:rPr>
          <w:lang w:val="fr-BE"/>
        </w:rPr>
        <w:t xml:space="preserve"> réglementaire ?   </w:t>
      </w:r>
    </w:p>
    <w:p w14:paraId="3B9DC41D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2E7965C7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Te </w:t>
      </w:r>
      <w:proofErr w:type="spellStart"/>
      <w:r w:rsidRPr="008C2DDE">
        <w:rPr>
          <w:lang w:val="fr-BE"/>
        </w:rPr>
        <w:t>doorlopen</w:t>
      </w:r>
      <w:proofErr w:type="spellEnd"/>
      <w:r w:rsidRPr="008C2DDE">
        <w:rPr>
          <w:lang w:val="fr-BE"/>
        </w:rPr>
        <w:t xml:space="preserve"> </w:t>
      </w:r>
      <w:proofErr w:type="spellStart"/>
      <w:r w:rsidRPr="008C2DDE">
        <w:rPr>
          <w:lang w:val="fr-BE"/>
        </w:rPr>
        <w:t>traject</w:t>
      </w:r>
      <w:proofErr w:type="spellEnd"/>
      <w:r w:rsidRPr="008C2DDE">
        <w:rPr>
          <w:lang w:val="fr-BE"/>
        </w:rPr>
        <w:t xml:space="preserve"> </w:t>
      </w:r>
      <w:proofErr w:type="gramStart"/>
      <w:r w:rsidRPr="008C2DDE">
        <w:rPr>
          <w:lang w:val="fr-BE"/>
        </w:rPr>
        <w:t>:  Trajet</w:t>
      </w:r>
      <w:proofErr w:type="gramEnd"/>
      <w:r w:rsidRPr="008C2DDE">
        <w:rPr>
          <w:lang w:val="fr-BE"/>
        </w:rPr>
        <w:t xml:space="preserve"> à suivre   </w:t>
      </w:r>
    </w:p>
    <w:p w14:paraId="02424396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43277F20" w14:textId="77777777" w:rsidR="00B60328" w:rsidRPr="008C2DDE" w:rsidRDefault="00B60328" w:rsidP="00B60328">
      <w:pPr>
        <w:rPr>
          <w:lang w:val="fr-BE"/>
        </w:rPr>
      </w:pPr>
      <w:proofErr w:type="spellStart"/>
      <w:r w:rsidRPr="008C2DDE">
        <w:rPr>
          <w:lang w:val="fr-BE"/>
        </w:rPr>
        <w:t>Realistische</w:t>
      </w:r>
      <w:proofErr w:type="spellEnd"/>
      <w:r w:rsidRPr="008C2DDE">
        <w:rPr>
          <w:lang w:val="fr-BE"/>
        </w:rPr>
        <w:t xml:space="preserve"> </w:t>
      </w:r>
      <w:proofErr w:type="spellStart"/>
      <w:proofErr w:type="gramStart"/>
      <w:r w:rsidRPr="008C2DDE">
        <w:rPr>
          <w:lang w:val="fr-BE"/>
        </w:rPr>
        <w:t>toepassingsdatum</w:t>
      </w:r>
      <w:proofErr w:type="spellEnd"/>
      <w:r w:rsidRPr="008C2DDE">
        <w:rPr>
          <w:lang w:val="fr-BE"/>
        </w:rPr>
        <w:t xml:space="preserve">  :</w:t>
      </w:r>
      <w:proofErr w:type="gramEnd"/>
      <w:r w:rsidRPr="008C2DDE">
        <w:rPr>
          <w:lang w:val="fr-BE"/>
        </w:rPr>
        <w:t xml:space="preserve">  Date d’application réaliste   </w:t>
      </w:r>
    </w:p>
    <w:p w14:paraId="5D44B9DB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309ADF20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Stand van </w:t>
      </w:r>
      <w:proofErr w:type="spellStart"/>
      <w:proofErr w:type="gramStart"/>
      <w:r w:rsidRPr="008C2DDE">
        <w:rPr>
          <w:lang w:val="fr-BE"/>
        </w:rPr>
        <w:t>zaken</w:t>
      </w:r>
      <w:proofErr w:type="spellEnd"/>
      <w:r w:rsidRPr="008C2DDE">
        <w:rPr>
          <w:lang w:val="fr-BE"/>
        </w:rPr>
        <w:t xml:space="preserve">  :</w:t>
      </w:r>
      <w:proofErr w:type="gramEnd"/>
      <w:r w:rsidRPr="008C2DDE">
        <w:rPr>
          <w:lang w:val="fr-BE"/>
        </w:rPr>
        <w:t xml:space="preserve">  Etat de la situation   </w:t>
      </w:r>
    </w:p>
    <w:p w14:paraId="406E9CED" w14:textId="77777777" w:rsidR="00B60328" w:rsidRPr="008C2DDE" w:rsidRDefault="00B60328" w:rsidP="00B60328">
      <w:pPr>
        <w:rPr>
          <w:lang w:val="fr-BE"/>
        </w:rPr>
      </w:pPr>
      <w:r w:rsidRPr="008C2DDE">
        <w:rPr>
          <w:lang w:val="fr-BE"/>
        </w:rPr>
        <w:t xml:space="preserve"> </w:t>
      </w:r>
    </w:p>
    <w:p w14:paraId="6E8702D1" w14:textId="77777777" w:rsidR="00B56C7A" w:rsidRPr="008C2DDE" w:rsidRDefault="00B60328" w:rsidP="00B60328">
      <w:pPr>
        <w:rPr>
          <w:lang w:val="fr-BE"/>
        </w:rPr>
      </w:pPr>
      <w:proofErr w:type="spellStart"/>
      <w:r w:rsidRPr="008C2DDE">
        <w:rPr>
          <w:lang w:val="fr-BE"/>
        </w:rPr>
        <w:t>Commentaar</w:t>
      </w:r>
      <w:proofErr w:type="spellEnd"/>
      <w:r w:rsidRPr="008C2DDE">
        <w:rPr>
          <w:lang w:val="fr-BE"/>
        </w:rPr>
        <w:t xml:space="preserve"> - </w:t>
      </w:r>
      <w:proofErr w:type="gramStart"/>
      <w:r w:rsidRPr="008C2DDE">
        <w:rPr>
          <w:lang w:val="fr-BE"/>
        </w:rPr>
        <w:t>Commentaire  :</w:t>
      </w:r>
      <w:proofErr w:type="gramEnd"/>
    </w:p>
    <w:sectPr w:rsidR="00B56C7A" w:rsidRPr="008C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28"/>
    <w:rsid w:val="008C2DDE"/>
    <w:rsid w:val="00AE3FE1"/>
    <w:rsid w:val="00AF2342"/>
    <w:rsid w:val="00B56C7A"/>
    <w:rsid w:val="00B60328"/>
    <w:rsid w:val="00DA64BC"/>
    <w:rsid w:val="00E4093D"/>
    <w:rsid w:val="00E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3EC5"/>
  <w15:chartTrackingRefBased/>
  <w15:docId w15:val="{466F07C4-6043-4546-A7B6-002CDFE3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Rutsaert</dc:creator>
  <cp:keywords/>
  <dc:description/>
  <cp:lastModifiedBy>Paul De Munck</cp:lastModifiedBy>
  <cp:revision>2</cp:revision>
  <dcterms:created xsi:type="dcterms:W3CDTF">2019-09-12T13:09:00Z</dcterms:created>
  <dcterms:modified xsi:type="dcterms:W3CDTF">2019-09-12T13:09:00Z</dcterms:modified>
</cp:coreProperties>
</file>