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41" w:rsidRDefault="00841A41" w:rsidP="00841A41">
      <w:pPr>
        <w:pStyle w:val="Titel"/>
        <w:rPr>
          <w:rFonts w:ascii="Arial" w:hAnsi="Arial" w:cs="Arial"/>
          <w:sz w:val="28"/>
          <w:szCs w:val="28"/>
        </w:rPr>
      </w:pPr>
      <w:r w:rsidRPr="00397F9F">
        <w:rPr>
          <w:rFonts w:ascii="Arial" w:hAnsi="Arial" w:cs="Arial"/>
          <w:sz w:val="28"/>
          <w:szCs w:val="28"/>
        </w:rPr>
        <w:t xml:space="preserve">LIDGELDEN </w:t>
      </w:r>
      <w:r>
        <w:rPr>
          <w:rFonts w:ascii="Arial" w:hAnsi="Arial" w:cs="Arial"/>
          <w:sz w:val="28"/>
          <w:szCs w:val="28"/>
        </w:rPr>
        <w:t>2019</w:t>
      </w:r>
    </w:p>
    <w:p w:rsidR="00841A41" w:rsidRPr="00FD388A" w:rsidRDefault="00841A41" w:rsidP="00841A41">
      <w:pPr>
        <w:pStyle w:val="Titel"/>
        <w:rPr>
          <w:rFonts w:ascii="Arial" w:hAnsi="Arial" w:cs="Arial"/>
          <w:szCs w:val="22"/>
        </w:rPr>
      </w:pPr>
    </w:p>
    <w:p w:rsidR="00841A41" w:rsidRPr="00FD388A" w:rsidRDefault="00841A41" w:rsidP="00841A41">
      <w:pPr>
        <w:tabs>
          <w:tab w:val="center" w:pos="4272"/>
        </w:tabs>
        <w:suppressAutoHyphens/>
        <w:ind w:left="1134"/>
        <w:rPr>
          <w:rFonts w:ascii="Arial" w:hAnsi="Arial" w:cs="Arial"/>
          <w:spacing w:val="-3"/>
        </w:rPr>
      </w:pPr>
    </w:p>
    <w:p w:rsidR="00841A41" w:rsidRDefault="005D06DA" w:rsidP="00841A41">
      <w:pPr>
        <w:tabs>
          <w:tab w:val="center" w:pos="4272"/>
        </w:tabs>
        <w:suppressAutoHyphens/>
        <w:ind w:left="1134"/>
        <w:rPr>
          <w:rFonts w:ascii="Arial" w:hAnsi="Arial" w:cs="Arial"/>
          <w:i/>
          <w:spacing w:val="-3"/>
          <w:sz w:val="18"/>
          <w:szCs w:val="18"/>
        </w:rPr>
      </w:pPr>
      <w:r w:rsidRPr="005D06DA">
        <w:rPr>
          <w:rFonts w:ascii="CG Times" w:hAnsi="CG Times"/>
          <w:noProof/>
          <w:spacing w:val="-3"/>
          <w:sz w:val="18"/>
          <w:szCs w:val="18"/>
        </w:rPr>
        <w:pict>
          <v:rect id="_x0000_s1027" style="position:absolute;left:0;text-align:left;margin-left:-39.3pt;margin-top:9.4pt;width:511.4pt;height:360.55pt;z-index:251661312" filled="f" strokeweight="1.5pt">
            <v:textbox style="mso-rotate-with-shape:t"/>
          </v:rect>
        </w:pict>
      </w:r>
    </w:p>
    <w:p w:rsidR="00841A41" w:rsidRDefault="00841A41" w:rsidP="00841A41">
      <w:pPr>
        <w:tabs>
          <w:tab w:val="center" w:pos="4272"/>
        </w:tabs>
        <w:suppressAutoHyphens/>
        <w:ind w:left="1134"/>
        <w:rPr>
          <w:rFonts w:ascii="Arial" w:hAnsi="Arial" w:cs="Arial"/>
          <w:i/>
          <w:spacing w:val="-3"/>
          <w:sz w:val="18"/>
          <w:szCs w:val="18"/>
        </w:rPr>
      </w:pPr>
    </w:p>
    <w:p w:rsidR="00841A41" w:rsidRPr="00841A41" w:rsidRDefault="00841A41" w:rsidP="00841A41">
      <w:pPr>
        <w:tabs>
          <w:tab w:val="left" w:pos="1701"/>
          <w:tab w:val="center" w:pos="4272"/>
        </w:tabs>
        <w:suppressAutoHyphens/>
        <w:spacing w:line="276" w:lineRule="auto"/>
        <w:ind w:left="-567"/>
        <w:rPr>
          <w:rFonts w:ascii="Arial" w:hAnsi="Arial" w:cs="Arial"/>
          <w:i/>
          <w:spacing w:val="-3"/>
          <w:sz w:val="18"/>
          <w:szCs w:val="18"/>
        </w:rPr>
      </w:pPr>
      <w:r>
        <w:rPr>
          <w:rFonts w:ascii="Arial" w:hAnsi="Arial" w:cs="Arial"/>
          <w:i/>
          <w:spacing w:val="-3"/>
          <w:sz w:val="18"/>
          <w:szCs w:val="18"/>
        </w:rPr>
        <w:tab/>
        <w:t xml:space="preserve">            </w:t>
      </w:r>
      <w:r w:rsidR="005D06DA" w:rsidRPr="00397F9F">
        <w:rPr>
          <w:rFonts w:ascii="Arial" w:hAnsi="Arial" w:cs="Arial"/>
          <w:spacing w:val="-3"/>
          <w:szCs w:val="22"/>
          <w:lang w:val="en-US"/>
        </w:rPr>
        <w:fldChar w:fldCharType="begin"/>
      </w:r>
      <w:r w:rsidRPr="00397F9F">
        <w:rPr>
          <w:rFonts w:ascii="Arial" w:hAnsi="Arial" w:cs="Arial"/>
          <w:spacing w:val="-3"/>
          <w:szCs w:val="22"/>
        </w:rPr>
        <w:instrText xml:space="preserve">PRIVATE </w:instrText>
      </w:r>
      <w:r w:rsidR="005D06DA" w:rsidRPr="00397F9F">
        <w:rPr>
          <w:rFonts w:ascii="Arial" w:hAnsi="Arial" w:cs="Arial"/>
          <w:spacing w:val="-3"/>
          <w:szCs w:val="22"/>
          <w:lang w:val="en-US"/>
        </w:rPr>
        <w:fldChar w:fldCharType="end"/>
      </w:r>
      <w:r>
        <w:rPr>
          <w:rFonts w:ascii="Arial" w:hAnsi="Arial" w:cs="Arial"/>
          <w:b/>
          <w:spacing w:val="-3"/>
          <w:szCs w:val="22"/>
        </w:rPr>
        <w:t>ASGB-LIDGELDTARIEVEN VOOR 2019</w:t>
      </w:r>
    </w:p>
    <w:p w:rsidR="00841A41" w:rsidRPr="00397F9F" w:rsidRDefault="00841A41" w:rsidP="00841A41">
      <w:pPr>
        <w:tabs>
          <w:tab w:val="center" w:pos="4272"/>
        </w:tabs>
        <w:suppressAutoHyphens/>
        <w:spacing w:line="276" w:lineRule="auto"/>
        <w:ind w:left="1134"/>
        <w:jc w:val="center"/>
        <w:rPr>
          <w:rFonts w:ascii="Arial" w:hAnsi="Arial" w:cs="Arial"/>
          <w:spacing w:val="-2"/>
          <w:sz w:val="18"/>
          <w:szCs w:val="18"/>
        </w:rPr>
      </w:pPr>
    </w:p>
    <w:p w:rsidR="00841A41" w:rsidRPr="00397F9F" w:rsidRDefault="00841A41" w:rsidP="00841A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9"/>
          <w:tab w:val="left" w:pos="7088"/>
        </w:tabs>
        <w:suppressAutoHyphens/>
        <w:spacing w:line="276" w:lineRule="auto"/>
        <w:ind w:left="1134" w:hanging="6479"/>
        <w:jc w:val="both"/>
        <w:rPr>
          <w:rFonts w:ascii="Arial" w:hAnsi="Arial" w:cs="Arial"/>
          <w:spacing w:val="-2"/>
          <w:sz w:val="18"/>
          <w:szCs w:val="18"/>
        </w:rPr>
      </w:pP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>Eénmalige</w:t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  <w:u w:val="single"/>
        </w:rPr>
        <w:t>Groepsaansluiting*</w:t>
      </w:r>
      <w:r>
        <w:rPr>
          <w:rFonts w:ascii="Arial" w:hAnsi="Arial" w:cs="Arial"/>
          <w:spacing w:val="-2"/>
          <w:sz w:val="18"/>
          <w:szCs w:val="18"/>
        </w:rPr>
        <w:tab/>
      </w:r>
    </w:p>
    <w:p w:rsidR="00841A41" w:rsidRPr="00397F9F" w:rsidRDefault="00841A41" w:rsidP="00841A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8"/>
        </w:tabs>
        <w:suppressAutoHyphens/>
        <w:spacing w:line="276" w:lineRule="auto"/>
        <w:ind w:left="1134" w:hanging="6479"/>
        <w:jc w:val="both"/>
        <w:rPr>
          <w:rFonts w:ascii="Arial" w:hAnsi="Arial" w:cs="Arial"/>
          <w:spacing w:val="-2"/>
          <w:sz w:val="18"/>
          <w:szCs w:val="18"/>
        </w:rPr>
      </w:pP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  <w:u w:val="single"/>
        </w:rPr>
        <w:t>jaarbijdrage</w:t>
      </w:r>
      <w:r w:rsidRPr="00397F9F">
        <w:rPr>
          <w:rFonts w:ascii="Arial" w:hAnsi="Arial" w:cs="Arial"/>
          <w:spacing w:val="-2"/>
          <w:sz w:val="18"/>
          <w:szCs w:val="18"/>
        </w:rPr>
        <w:t xml:space="preserve">       </w:t>
      </w:r>
      <w:r>
        <w:rPr>
          <w:rFonts w:ascii="Arial" w:hAnsi="Arial" w:cs="Arial"/>
          <w:spacing w:val="-2"/>
          <w:sz w:val="18"/>
          <w:szCs w:val="18"/>
        </w:rPr>
        <w:tab/>
      </w:r>
      <w:r w:rsidRPr="00972A7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  <w:t xml:space="preserve">   </w:t>
      </w:r>
      <w:r>
        <w:rPr>
          <w:rFonts w:ascii="Arial" w:hAnsi="Arial" w:cs="Arial"/>
          <w:spacing w:val="-2"/>
          <w:sz w:val="18"/>
          <w:szCs w:val="18"/>
        </w:rPr>
        <w:tab/>
      </w:r>
    </w:p>
    <w:p w:rsidR="00841A41" w:rsidRPr="00397F9F" w:rsidRDefault="00841A41" w:rsidP="00841A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76" w:lineRule="auto"/>
        <w:ind w:left="113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</w:r>
    </w:p>
    <w:p w:rsidR="00841A41" w:rsidRPr="00397F9F" w:rsidRDefault="00841A41" w:rsidP="00841A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78"/>
          <w:tab w:val="left" w:pos="5040"/>
          <w:tab w:val="left" w:pos="5760"/>
          <w:tab w:val="left" w:pos="6237"/>
          <w:tab w:val="left" w:pos="7088"/>
        </w:tabs>
        <w:suppressAutoHyphens/>
        <w:spacing w:line="276" w:lineRule="auto"/>
        <w:ind w:left="1134"/>
        <w:jc w:val="both"/>
        <w:rPr>
          <w:rFonts w:ascii="Arial" w:hAnsi="Arial" w:cs="Arial"/>
          <w:spacing w:val="-2"/>
          <w:sz w:val="18"/>
          <w:szCs w:val="18"/>
        </w:rPr>
      </w:pP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b/>
          <w:spacing w:val="-2"/>
          <w:sz w:val="18"/>
          <w:szCs w:val="18"/>
        </w:rPr>
        <w:t>EURO</w:t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 xml:space="preserve">             </w:t>
      </w:r>
      <w:r w:rsidRPr="00397F9F">
        <w:rPr>
          <w:rFonts w:ascii="Arial" w:hAnsi="Arial" w:cs="Arial"/>
          <w:b/>
          <w:spacing w:val="-2"/>
          <w:sz w:val="18"/>
          <w:szCs w:val="18"/>
        </w:rPr>
        <w:t>EURO</w:t>
      </w:r>
    </w:p>
    <w:p w:rsidR="00841A41" w:rsidRDefault="00841A41" w:rsidP="00841A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760"/>
          <w:tab w:val="left" w:pos="6379"/>
          <w:tab w:val="left" w:pos="6946"/>
        </w:tabs>
        <w:suppressAutoHyphens/>
        <w:spacing w:line="276" w:lineRule="auto"/>
        <w:ind w:left="1134" w:hanging="7200"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>HAIO, ASO, gepensioneerd</w:t>
      </w:r>
      <w:r w:rsidRPr="00397F9F">
        <w:rPr>
          <w:rFonts w:ascii="Arial" w:hAnsi="Arial" w:cs="Arial"/>
          <w:spacing w:val="-2"/>
          <w:sz w:val="18"/>
          <w:szCs w:val="18"/>
        </w:rPr>
        <w:t xml:space="preserve"> </w:t>
      </w:r>
      <w:r w:rsidRPr="00397F9F">
        <w:rPr>
          <w:rFonts w:ascii="Arial" w:hAnsi="Arial" w:cs="Arial"/>
          <w:spacing w:val="-2"/>
          <w:sz w:val="18"/>
          <w:szCs w:val="18"/>
        </w:rPr>
        <w:tab/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   </w:t>
      </w:r>
      <w:r>
        <w:rPr>
          <w:rFonts w:ascii="Arial" w:hAnsi="Arial" w:cs="Arial"/>
          <w:b/>
          <w:spacing w:val="-2"/>
          <w:sz w:val="18"/>
          <w:szCs w:val="18"/>
        </w:rPr>
        <w:t>30</w:t>
      </w:r>
      <w:r w:rsidRPr="00397F9F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397F9F">
        <w:rPr>
          <w:rFonts w:ascii="Arial" w:hAnsi="Arial" w:cs="Arial"/>
          <w:spacing w:val="-2"/>
          <w:sz w:val="18"/>
          <w:szCs w:val="18"/>
        </w:rPr>
        <w:tab/>
        <w:t xml:space="preserve"> </w:t>
      </w:r>
      <w:r w:rsidRPr="00397F9F">
        <w:rPr>
          <w:rFonts w:ascii="Arial" w:hAnsi="Arial" w:cs="Arial"/>
          <w:spacing w:val="-2"/>
          <w:sz w:val="18"/>
          <w:szCs w:val="18"/>
        </w:rPr>
        <w:tab/>
        <w:t xml:space="preserve">   </w:t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  <w:t xml:space="preserve">  </w:t>
      </w:r>
      <w:r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pacing w:val="-2"/>
          <w:sz w:val="18"/>
          <w:szCs w:val="18"/>
        </w:rPr>
        <w:t>25</w:t>
      </w:r>
      <w:r w:rsidRPr="00397F9F">
        <w:rPr>
          <w:rFonts w:ascii="Arial" w:hAnsi="Arial" w:cs="Arial"/>
          <w:spacing w:val="-2"/>
          <w:sz w:val="18"/>
          <w:szCs w:val="18"/>
        </w:rPr>
        <w:tab/>
      </w:r>
    </w:p>
    <w:p w:rsidR="00841A41" w:rsidRPr="00397F9F" w:rsidRDefault="00841A41" w:rsidP="00841A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760"/>
          <w:tab w:val="left" w:pos="6379"/>
          <w:tab w:val="left" w:pos="6946"/>
        </w:tabs>
        <w:suppressAutoHyphens/>
        <w:spacing w:line="276" w:lineRule="auto"/>
        <w:ind w:left="1134" w:hanging="7200"/>
        <w:jc w:val="both"/>
        <w:rPr>
          <w:rFonts w:ascii="Arial" w:hAnsi="Arial" w:cs="Arial"/>
          <w:spacing w:val="-2"/>
          <w:sz w:val="18"/>
          <w:szCs w:val="18"/>
        </w:rPr>
      </w:pPr>
    </w:p>
    <w:p w:rsidR="00841A41" w:rsidRDefault="00841A41" w:rsidP="00841A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237"/>
          <w:tab w:val="left" w:pos="6946"/>
        </w:tabs>
        <w:suppressAutoHyphens/>
        <w:spacing w:line="276" w:lineRule="auto"/>
        <w:ind w:left="1134" w:hanging="7371"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>Eerste 5 jaar na erkenning</w:t>
      </w:r>
      <w:r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 xml:space="preserve">  </w:t>
      </w:r>
      <w:r>
        <w:rPr>
          <w:rFonts w:ascii="Arial" w:hAnsi="Arial" w:cs="Arial"/>
          <w:b/>
          <w:spacing w:val="-2"/>
          <w:sz w:val="18"/>
          <w:szCs w:val="18"/>
        </w:rPr>
        <w:t>1</w:t>
      </w:r>
      <w:r w:rsidR="00EE624A">
        <w:rPr>
          <w:rFonts w:ascii="Arial" w:hAnsi="Arial" w:cs="Arial"/>
          <w:b/>
          <w:spacing w:val="-2"/>
          <w:sz w:val="18"/>
          <w:szCs w:val="18"/>
        </w:rPr>
        <w:t>30</w:t>
      </w:r>
      <w:r w:rsidRPr="00397F9F">
        <w:rPr>
          <w:rFonts w:ascii="Arial" w:hAnsi="Arial" w:cs="Arial"/>
          <w:spacing w:val="-2"/>
          <w:sz w:val="18"/>
          <w:szCs w:val="18"/>
        </w:rPr>
        <w:tab/>
        <w:t xml:space="preserve">  </w:t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  <w:t xml:space="preserve">   </w:t>
      </w:r>
      <w:r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ab/>
        <w:t xml:space="preserve">    </w:t>
      </w:r>
      <w:r w:rsidR="00EE624A">
        <w:rPr>
          <w:rFonts w:ascii="Arial" w:hAnsi="Arial" w:cs="Arial"/>
          <w:b/>
          <w:spacing w:val="-2"/>
          <w:sz w:val="18"/>
          <w:szCs w:val="18"/>
        </w:rPr>
        <w:t>110</w:t>
      </w:r>
    </w:p>
    <w:p w:rsidR="00841A41" w:rsidRPr="00397F9F" w:rsidRDefault="00841A41" w:rsidP="00841A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237"/>
          <w:tab w:val="left" w:pos="6946"/>
        </w:tabs>
        <w:suppressAutoHyphens/>
        <w:spacing w:line="276" w:lineRule="auto"/>
        <w:ind w:left="1134" w:hanging="7371"/>
        <w:jc w:val="both"/>
        <w:rPr>
          <w:rFonts w:ascii="Arial" w:hAnsi="Arial" w:cs="Arial"/>
          <w:spacing w:val="-2"/>
          <w:sz w:val="18"/>
          <w:szCs w:val="18"/>
        </w:rPr>
      </w:pPr>
    </w:p>
    <w:p w:rsidR="00841A41" w:rsidRDefault="00841A41" w:rsidP="00841A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946"/>
        </w:tabs>
        <w:suppressAutoHyphens/>
        <w:spacing w:line="276" w:lineRule="auto"/>
        <w:ind w:left="1134" w:hanging="7200"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>Vanaf 6</w:t>
      </w:r>
      <w:r w:rsidRPr="00972A7F">
        <w:rPr>
          <w:rFonts w:ascii="Arial" w:hAnsi="Arial" w:cs="Arial"/>
          <w:spacing w:val="-2"/>
          <w:sz w:val="18"/>
          <w:szCs w:val="18"/>
          <w:vertAlign w:val="superscript"/>
        </w:rPr>
        <w:t>de</w:t>
      </w:r>
      <w:r>
        <w:rPr>
          <w:rFonts w:ascii="Arial" w:hAnsi="Arial" w:cs="Arial"/>
          <w:spacing w:val="-2"/>
          <w:sz w:val="18"/>
          <w:szCs w:val="18"/>
        </w:rPr>
        <w:t xml:space="preserve"> jaar na erkenning</w:t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 xml:space="preserve">  </w:t>
      </w:r>
      <w:r>
        <w:rPr>
          <w:rFonts w:ascii="Arial" w:hAnsi="Arial" w:cs="Arial"/>
          <w:b/>
          <w:spacing w:val="-2"/>
          <w:sz w:val="18"/>
          <w:szCs w:val="18"/>
        </w:rPr>
        <w:t>2</w:t>
      </w:r>
      <w:r w:rsidR="00EE624A">
        <w:rPr>
          <w:rFonts w:ascii="Arial" w:hAnsi="Arial" w:cs="Arial"/>
          <w:b/>
          <w:spacing w:val="-2"/>
          <w:sz w:val="18"/>
          <w:szCs w:val="18"/>
        </w:rPr>
        <w:t>60</w:t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EE624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EE624A">
        <w:rPr>
          <w:rFonts w:ascii="Arial" w:hAnsi="Arial" w:cs="Arial"/>
          <w:b/>
          <w:spacing w:val="-2"/>
          <w:sz w:val="18"/>
          <w:szCs w:val="18"/>
        </w:rPr>
        <w:tab/>
        <w:t xml:space="preserve"> </w:t>
      </w:r>
      <w:r w:rsidR="00EE624A">
        <w:rPr>
          <w:rFonts w:ascii="Arial" w:hAnsi="Arial" w:cs="Arial"/>
          <w:b/>
          <w:spacing w:val="-2"/>
          <w:sz w:val="18"/>
          <w:szCs w:val="18"/>
        </w:rPr>
        <w:tab/>
        <w:t xml:space="preserve">    230</w:t>
      </w:r>
    </w:p>
    <w:p w:rsidR="00841A41" w:rsidRPr="00397F9F" w:rsidRDefault="00841A41" w:rsidP="00841A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946"/>
        </w:tabs>
        <w:suppressAutoHyphens/>
        <w:spacing w:line="276" w:lineRule="auto"/>
        <w:ind w:left="1134" w:hanging="7200"/>
        <w:jc w:val="both"/>
        <w:rPr>
          <w:rFonts w:ascii="Arial" w:hAnsi="Arial" w:cs="Arial"/>
          <w:spacing w:val="-2"/>
          <w:sz w:val="18"/>
          <w:szCs w:val="18"/>
        </w:rPr>
      </w:pPr>
    </w:p>
    <w:p w:rsidR="00841A41" w:rsidRDefault="00841A41" w:rsidP="00841A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804"/>
        </w:tabs>
        <w:suppressAutoHyphens/>
        <w:spacing w:line="276" w:lineRule="auto"/>
        <w:ind w:hanging="6066"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397F9F">
        <w:rPr>
          <w:rFonts w:ascii="Arial" w:hAnsi="Arial" w:cs="Arial"/>
          <w:spacing w:val="-2"/>
          <w:sz w:val="18"/>
          <w:szCs w:val="18"/>
        </w:rPr>
        <w:tab/>
        <w:t>STEUNbijdrage</w:t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 xml:space="preserve">  </w:t>
      </w:r>
      <w:r w:rsidRPr="00397F9F">
        <w:rPr>
          <w:rFonts w:ascii="Arial" w:hAnsi="Arial" w:cs="Arial"/>
          <w:b/>
          <w:spacing w:val="-2"/>
          <w:sz w:val="18"/>
          <w:szCs w:val="18"/>
        </w:rPr>
        <w:t xml:space="preserve">375 </w:t>
      </w:r>
      <w:r w:rsidRPr="00397F9F">
        <w:rPr>
          <w:rFonts w:ascii="Arial" w:hAnsi="Arial" w:cs="Arial"/>
          <w:spacing w:val="-2"/>
          <w:sz w:val="18"/>
          <w:szCs w:val="18"/>
        </w:rPr>
        <w:tab/>
      </w:r>
    </w:p>
    <w:p w:rsidR="00841A41" w:rsidRPr="00397F9F" w:rsidRDefault="000741FB" w:rsidP="00841A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804"/>
        </w:tabs>
        <w:suppressAutoHyphens/>
        <w:spacing w:line="276" w:lineRule="auto"/>
        <w:ind w:left="1134" w:hanging="720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   </w:t>
      </w:r>
    </w:p>
    <w:p w:rsidR="00841A41" w:rsidRDefault="00841A41" w:rsidP="00841A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804"/>
        </w:tabs>
        <w:suppressAutoHyphens/>
        <w:spacing w:line="276" w:lineRule="auto"/>
        <w:ind w:left="1134" w:hanging="7200"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397F9F">
        <w:rPr>
          <w:rFonts w:ascii="Arial" w:hAnsi="Arial" w:cs="Arial"/>
          <w:spacing w:val="-2"/>
          <w:sz w:val="18"/>
          <w:szCs w:val="18"/>
        </w:rPr>
        <w:tab/>
        <w:t>ERElidgeld</w:t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 w:rsidRPr="00397F9F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="00EE624A"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 w:rsidRPr="00397F9F">
        <w:rPr>
          <w:rFonts w:ascii="Arial" w:hAnsi="Arial" w:cs="Arial"/>
          <w:b/>
          <w:spacing w:val="-2"/>
          <w:sz w:val="18"/>
          <w:szCs w:val="18"/>
        </w:rPr>
        <w:t xml:space="preserve">750 </w:t>
      </w:r>
    </w:p>
    <w:p w:rsidR="00841A41" w:rsidRDefault="00841A41" w:rsidP="00841A41">
      <w:pPr>
        <w:tabs>
          <w:tab w:val="left" w:pos="0"/>
        </w:tabs>
        <w:suppressAutoHyphens/>
        <w:spacing w:after="120" w:line="276" w:lineRule="auto"/>
        <w:ind w:left="1134"/>
        <w:jc w:val="both"/>
        <w:rPr>
          <w:rFonts w:ascii="Arial" w:hAnsi="Arial" w:cs="Arial"/>
          <w:spacing w:val="-2"/>
          <w:sz w:val="18"/>
          <w:szCs w:val="18"/>
        </w:rPr>
      </w:pPr>
    </w:p>
    <w:p w:rsidR="00841A41" w:rsidRDefault="00841A41" w:rsidP="00841A41">
      <w:pPr>
        <w:tabs>
          <w:tab w:val="left" w:pos="0"/>
        </w:tabs>
        <w:suppressAutoHyphens/>
        <w:spacing w:after="120" w:line="276" w:lineRule="auto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Artsengezin : partner</w:t>
      </w:r>
      <w:r w:rsidRPr="00397F9F">
        <w:rPr>
          <w:rFonts w:ascii="Arial" w:hAnsi="Arial" w:cs="Arial"/>
          <w:spacing w:val="-2"/>
          <w:sz w:val="18"/>
          <w:szCs w:val="18"/>
        </w:rPr>
        <w:t xml:space="preserve"> aan 50 %</w:t>
      </w:r>
    </w:p>
    <w:p w:rsidR="00841A41" w:rsidRPr="00397F9F" w:rsidRDefault="00841A41" w:rsidP="00841A41">
      <w:pPr>
        <w:tabs>
          <w:tab w:val="left" w:pos="0"/>
        </w:tabs>
        <w:suppressAutoHyphens/>
        <w:spacing w:after="120" w:line="276" w:lineRule="auto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Studenten: GRATIS</w:t>
      </w:r>
    </w:p>
    <w:p w:rsidR="00841A41" w:rsidRDefault="00841A41" w:rsidP="00841A41">
      <w:pPr>
        <w:tabs>
          <w:tab w:val="left" w:pos="0"/>
        </w:tabs>
        <w:suppressAutoHyphens/>
        <w:spacing w:after="120" w:line="276" w:lineRule="auto"/>
        <w:jc w:val="both"/>
        <w:rPr>
          <w:rFonts w:ascii="Arial" w:hAnsi="Arial" w:cs="Arial"/>
          <w:b/>
          <w:i/>
          <w:spacing w:val="-2"/>
          <w:sz w:val="18"/>
          <w:szCs w:val="18"/>
        </w:rPr>
      </w:pPr>
      <w:r w:rsidRPr="00397F9F">
        <w:rPr>
          <w:rFonts w:ascii="Arial" w:hAnsi="Arial" w:cs="Arial"/>
          <w:i/>
          <w:spacing w:val="-2"/>
          <w:sz w:val="18"/>
          <w:szCs w:val="18"/>
        </w:rPr>
        <w:t>*</w:t>
      </w:r>
      <w:r>
        <w:rPr>
          <w:rFonts w:ascii="Arial" w:hAnsi="Arial" w:cs="Arial"/>
          <w:i/>
          <w:spacing w:val="-2"/>
          <w:sz w:val="18"/>
          <w:szCs w:val="18"/>
        </w:rPr>
        <w:t>Groep = twee</w:t>
      </w:r>
      <w:r w:rsidRPr="00397F9F">
        <w:rPr>
          <w:rFonts w:ascii="Arial" w:hAnsi="Arial" w:cs="Arial"/>
          <w:i/>
          <w:spacing w:val="-2"/>
          <w:sz w:val="18"/>
          <w:szCs w:val="18"/>
        </w:rPr>
        <w:t xml:space="preserve"> of meer artsen.</w:t>
      </w:r>
    </w:p>
    <w:p w:rsidR="00841A41" w:rsidRDefault="00841A41" w:rsidP="00841A41">
      <w:pPr>
        <w:tabs>
          <w:tab w:val="left" w:pos="0"/>
        </w:tabs>
        <w:suppressAutoHyphens/>
        <w:spacing w:after="120" w:line="276" w:lineRule="auto"/>
        <w:ind w:left="1134" w:hanging="720"/>
        <w:jc w:val="right"/>
        <w:rPr>
          <w:rFonts w:ascii="Arial" w:hAnsi="Arial" w:cs="Arial"/>
          <w:b/>
          <w:i/>
          <w:spacing w:val="-2"/>
          <w:sz w:val="18"/>
          <w:szCs w:val="18"/>
        </w:rPr>
      </w:pPr>
      <w:r w:rsidRPr="00397F9F">
        <w:rPr>
          <w:rFonts w:ascii="Arial" w:hAnsi="Arial" w:cs="Arial"/>
          <w:b/>
          <w:i/>
          <w:spacing w:val="-2"/>
          <w:sz w:val="18"/>
          <w:szCs w:val="18"/>
        </w:rPr>
        <w:t>Het lidgeld is volledig fiscaal aftrekbaar.</w:t>
      </w:r>
    </w:p>
    <w:p w:rsidR="00841A41" w:rsidRDefault="005D06DA" w:rsidP="00841A41">
      <w:pPr>
        <w:tabs>
          <w:tab w:val="left" w:pos="0"/>
        </w:tabs>
        <w:suppressAutoHyphens/>
        <w:spacing w:after="120"/>
        <w:ind w:left="1134" w:hanging="720"/>
        <w:rPr>
          <w:rFonts w:ascii="Arial" w:hAnsi="Arial" w:cs="Arial"/>
          <w:b/>
          <w:i/>
          <w:spacing w:val="-2"/>
          <w:szCs w:val="22"/>
        </w:rPr>
      </w:pPr>
      <w:r w:rsidRPr="005D06DA">
        <w:rPr>
          <w:rFonts w:ascii="CG Times" w:hAnsi="CG Times"/>
          <w:b/>
          <w:i/>
          <w:noProof/>
          <w:spacing w:val="-2"/>
          <w:sz w:val="18"/>
          <w:szCs w:val="18"/>
        </w:rPr>
        <w:pict>
          <v:rect id="_x0000_s1026" style="position:absolute;left:0;text-align:left;margin-left:-20.6pt;margin-top:18.95pt;width:476.25pt;height:27.7pt;z-index:-251656192" fillcolor="#d8d8d8" strokeweight="1.5pt">
            <v:textbox style="mso-rotate-with-shape:t"/>
          </v:rect>
        </w:pict>
      </w:r>
      <w:r w:rsidR="00841A41">
        <w:rPr>
          <w:rFonts w:ascii="Arial" w:hAnsi="Arial" w:cs="Arial"/>
          <w:b/>
          <w:i/>
          <w:spacing w:val="-2"/>
          <w:szCs w:val="22"/>
        </w:rPr>
        <w:tab/>
      </w:r>
      <w:r w:rsidR="00841A41">
        <w:rPr>
          <w:rFonts w:ascii="Arial" w:hAnsi="Arial" w:cs="Arial"/>
          <w:b/>
          <w:i/>
          <w:spacing w:val="-2"/>
          <w:szCs w:val="22"/>
        </w:rPr>
        <w:tab/>
      </w:r>
    </w:p>
    <w:p w:rsidR="00841A41" w:rsidRPr="00841A41" w:rsidRDefault="00841A41" w:rsidP="00841A41">
      <w:pPr>
        <w:tabs>
          <w:tab w:val="left" w:pos="0"/>
        </w:tabs>
        <w:suppressAutoHyphens/>
        <w:spacing w:after="120"/>
        <w:ind w:left="1134" w:hanging="720"/>
        <w:jc w:val="center"/>
        <w:rPr>
          <w:rFonts w:ascii="Arial" w:hAnsi="Arial" w:cs="Arial"/>
          <w:spacing w:val="-2"/>
        </w:rPr>
      </w:pPr>
      <w:r w:rsidRPr="00841A41">
        <w:rPr>
          <w:rFonts w:ascii="Arial" w:hAnsi="Arial" w:cs="Arial"/>
          <w:spacing w:val="-2"/>
        </w:rPr>
        <w:t>ASGB-leden hebben recht op een</w:t>
      </w:r>
      <w:r w:rsidRPr="00841A41">
        <w:rPr>
          <w:rFonts w:ascii="Arial" w:hAnsi="Arial" w:cs="Arial"/>
          <w:b/>
          <w:spacing w:val="-2"/>
        </w:rPr>
        <w:t xml:space="preserve"> </w:t>
      </w:r>
      <w:r w:rsidRPr="00841A41">
        <w:rPr>
          <w:rFonts w:ascii="Arial" w:hAnsi="Arial" w:cs="Arial"/>
          <w:spacing w:val="-2"/>
          <w:szCs w:val="22"/>
        </w:rPr>
        <w:t>gratis fiscaal dagboek (1 x per jaar op aanvraag).</w:t>
      </w:r>
    </w:p>
    <w:p w:rsidR="00841A41" w:rsidRPr="00FD388A" w:rsidRDefault="00841A41" w:rsidP="00841A41">
      <w:pPr>
        <w:tabs>
          <w:tab w:val="left" w:pos="0"/>
        </w:tabs>
        <w:suppressAutoHyphens/>
        <w:spacing w:after="120"/>
        <w:ind w:left="1134" w:hanging="720"/>
        <w:jc w:val="both"/>
        <w:rPr>
          <w:rFonts w:ascii="Arial" w:hAnsi="Arial" w:cs="Arial"/>
          <w:i/>
          <w:szCs w:val="22"/>
        </w:rPr>
      </w:pPr>
    </w:p>
    <w:p w:rsidR="00841A41" w:rsidRPr="00FD388A" w:rsidRDefault="00841A41" w:rsidP="00841A41">
      <w:pPr>
        <w:tabs>
          <w:tab w:val="left" w:pos="0"/>
        </w:tabs>
        <w:suppressAutoHyphens/>
        <w:spacing w:after="120" w:line="276" w:lineRule="auto"/>
        <w:jc w:val="both"/>
        <w:rPr>
          <w:rFonts w:ascii="Arial" w:hAnsi="Arial" w:cs="Arial"/>
          <w:i/>
          <w:szCs w:val="22"/>
        </w:rPr>
      </w:pPr>
      <w:r w:rsidRPr="00FD388A">
        <w:rPr>
          <w:rFonts w:ascii="Arial" w:hAnsi="Arial" w:cs="Arial"/>
          <w:i/>
          <w:szCs w:val="22"/>
        </w:rPr>
        <w:t xml:space="preserve">Wij rekenen op uw steun en op uw medewerking om collega’s te overtuigen van het belang van de beroepsverdediging en van de ideeën van het ASGB.  </w:t>
      </w:r>
    </w:p>
    <w:p w:rsidR="00841A41" w:rsidRDefault="00841A41" w:rsidP="00841A41">
      <w:pPr>
        <w:tabs>
          <w:tab w:val="left" w:pos="0"/>
        </w:tabs>
        <w:suppressAutoHyphens/>
        <w:spacing w:after="120" w:line="276" w:lineRule="auto"/>
        <w:ind w:hanging="11"/>
        <w:rPr>
          <w:rFonts w:ascii="Arial" w:hAnsi="Arial" w:cs="Arial"/>
          <w:i/>
          <w:szCs w:val="22"/>
        </w:rPr>
      </w:pPr>
      <w:r w:rsidRPr="00FD388A">
        <w:rPr>
          <w:rFonts w:ascii="Arial" w:hAnsi="Arial" w:cs="Arial"/>
          <w:i/>
          <w:szCs w:val="22"/>
        </w:rPr>
        <w:t>Bij elke syndicale verkiezing en bij elk nieuw Nationaal Akkoord Artsen-Ziekenfondsen zijn de gevolgen voor iedere geneesheer erg tastbaar.</w:t>
      </w:r>
    </w:p>
    <w:p w:rsidR="00841A41" w:rsidRPr="00FD388A" w:rsidRDefault="00841A41" w:rsidP="00841A41">
      <w:pPr>
        <w:tabs>
          <w:tab w:val="left" w:pos="0"/>
        </w:tabs>
        <w:suppressAutoHyphens/>
        <w:spacing w:after="120"/>
        <w:ind w:hanging="11"/>
      </w:pPr>
    </w:p>
    <w:p w:rsidR="00841A41" w:rsidRPr="00FD388A" w:rsidRDefault="00841A41" w:rsidP="00841A41">
      <w:pPr>
        <w:pStyle w:val="Plattetekst"/>
        <w:ind w:left="-284" w:right="-284"/>
        <w:jc w:val="center"/>
        <w:rPr>
          <w:rFonts w:ascii="Arial" w:hAnsi="Arial" w:cs="Arial"/>
          <w:b/>
          <w:bCs/>
          <w:szCs w:val="24"/>
        </w:rPr>
      </w:pPr>
      <w:r w:rsidRPr="00FD388A">
        <w:rPr>
          <w:rFonts w:ascii="Arial" w:hAnsi="Arial" w:cs="Arial"/>
          <w:b/>
          <w:bCs/>
          <w:szCs w:val="24"/>
        </w:rPr>
        <w:t>Het lidgeld voor 201</w:t>
      </w:r>
      <w:r w:rsidR="00976DCC">
        <w:rPr>
          <w:rFonts w:ascii="Arial" w:hAnsi="Arial" w:cs="Arial"/>
          <w:b/>
          <w:bCs/>
          <w:szCs w:val="24"/>
          <w:lang w:val="nl-BE"/>
        </w:rPr>
        <w:t>9</w:t>
      </w:r>
      <w:r w:rsidRPr="00FD388A">
        <w:rPr>
          <w:rFonts w:ascii="Arial" w:hAnsi="Arial" w:cs="Arial"/>
          <w:b/>
          <w:bCs/>
          <w:szCs w:val="24"/>
        </w:rPr>
        <w:t xml:space="preserve"> kan gestort worden op het ASGB-rekeningnummer </w:t>
      </w:r>
    </w:p>
    <w:p w:rsidR="00841A41" w:rsidRPr="00FD388A" w:rsidRDefault="00841A41" w:rsidP="00841A41">
      <w:pPr>
        <w:pStyle w:val="Plattetekst"/>
        <w:jc w:val="center"/>
        <w:rPr>
          <w:rFonts w:ascii="Arial" w:hAnsi="Arial" w:cs="Arial"/>
          <w:b/>
          <w:bCs/>
          <w:szCs w:val="24"/>
        </w:rPr>
      </w:pPr>
      <w:r w:rsidRPr="00FD388A">
        <w:rPr>
          <w:rFonts w:ascii="Arial" w:hAnsi="Arial" w:cs="Arial"/>
          <w:b/>
          <w:bCs/>
          <w:szCs w:val="24"/>
        </w:rPr>
        <w:t xml:space="preserve">KBC – IBAN:  BE13 4078 1299 1139 – BIC: KREDBEBB </w:t>
      </w:r>
    </w:p>
    <w:p w:rsidR="00841A41" w:rsidRPr="00FD388A" w:rsidRDefault="00841A41" w:rsidP="00841A41">
      <w:pPr>
        <w:pStyle w:val="Plattetekst"/>
        <w:jc w:val="center"/>
        <w:rPr>
          <w:rFonts w:ascii="Arial" w:hAnsi="Arial" w:cs="Arial"/>
          <w:b/>
          <w:bCs/>
          <w:szCs w:val="24"/>
        </w:rPr>
      </w:pPr>
      <w:r w:rsidRPr="00FD388A">
        <w:rPr>
          <w:rFonts w:ascii="Arial" w:hAnsi="Arial" w:cs="Arial"/>
          <w:b/>
          <w:bCs/>
          <w:szCs w:val="24"/>
        </w:rPr>
        <w:t>ASGB vzw – Prins Boudewijnlaan 1 – 2550 Kontich</w:t>
      </w:r>
    </w:p>
    <w:p w:rsidR="00976DCC" w:rsidRPr="00976DCC" w:rsidRDefault="00841A41" w:rsidP="00841A41">
      <w:pPr>
        <w:pStyle w:val="Plattetekst"/>
        <w:jc w:val="center"/>
        <w:rPr>
          <w:rFonts w:ascii="Arial" w:hAnsi="Arial" w:cs="Arial"/>
          <w:b/>
          <w:bCs/>
          <w:iCs/>
          <w:szCs w:val="24"/>
          <w:lang w:val="nl-BE"/>
        </w:rPr>
      </w:pPr>
      <w:r w:rsidRPr="00976DCC">
        <w:rPr>
          <w:rFonts w:ascii="Arial" w:hAnsi="Arial" w:cs="Arial"/>
          <w:b/>
          <w:bCs/>
          <w:iCs/>
          <w:szCs w:val="24"/>
        </w:rPr>
        <w:t xml:space="preserve">met vermelding van </w:t>
      </w:r>
    </w:p>
    <w:p w:rsidR="00841A41" w:rsidRPr="00976DCC" w:rsidRDefault="00841A41" w:rsidP="00841A41">
      <w:pPr>
        <w:pStyle w:val="Plattetekst"/>
        <w:jc w:val="center"/>
        <w:rPr>
          <w:szCs w:val="24"/>
        </w:rPr>
      </w:pPr>
      <w:r w:rsidRPr="00976DCC">
        <w:rPr>
          <w:rFonts w:ascii="Arial" w:hAnsi="Arial" w:cs="Arial"/>
          <w:b/>
          <w:bCs/>
          <w:iCs/>
          <w:szCs w:val="24"/>
        </w:rPr>
        <w:t>‘</w:t>
      </w:r>
      <w:r w:rsidRPr="00976DCC">
        <w:rPr>
          <w:rFonts w:ascii="Arial" w:hAnsi="Arial" w:cs="Arial"/>
          <w:b/>
          <w:bCs/>
          <w:i/>
          <w:iCs/>
          <w:szCs w:val="24"/>
        </w:rPr>
        <w:t>uw naam</w:t>
      </w:r>
      <w:r w:rsidR="00976DCC" w:rsidRPr="00976DCC">
        <w:rPr>
          <w:rFonts w:ascii="Arial" w:hAnsi="Arial" w:cs="Arial"/>
          <w:b/>
          <w:bCs/>
          <w:i/>
          <w:iCs/>
          <w:szCs w:val="24"/>
          <w:lang w:val="nl-BE"/>
        </w:rPr>
        <w:t xml:space="preserve"> + uw Rizivnummer </w:t>
      </w:r>
      <w:r w:rsidRPr="00976DCC">
        <w:rPr>
          <w:rFonts w:ascii="Arial" w:hAnsi="Arial" w:cs="Arial"/>
          <w:b/>
          <w:bCs/>
          <w:i/>
          <w:iCs/>
          <w:szCs w:val="24"/>
        </w:rPr>
        <w:t xml:space="preserve"> / lidgeld 201</w:t>
      </w:r>
      <w:r w:rsidRPr="00976DCC">
        <w:rPr>
          <w:rFonts w:ascii="Arial" w:hAnsi="Arial" w:cs="Arial"/>
          <w:b/>
          <w:bCs/>
          <w:i/>
          <w:iCs/>
          <w:szCs w:val="24"/>
          <w:lang w:val="nl-BE"/>
        </w:rPr>
        <w:t>9</w:t>
      </w:r>
      <w:r w:rsidRPr="00976DCC">
        <w:rPr>
          <w:rFonts w:ascii="Arial" w:hAnsi="Arial" w:cs="Arial"/>
          <w:b/>
          <w:bCs/>
          <w:i/>
          <w:iCs/>
          <w:szCs w:val="24"/>
        </w:rPr>
        <w:t>’</w:t>
      </w:r>
    </w:p>
    <w:p w:rsidR="00841A41" w:rsidRDefault="00841A41" w:rsidP="0052337F">
      <w:pPr>
        <w:ind w:left="1134"/>
        <w:rPr>
          <w:szCs w:val="20"/>
        </w:rPr>
      </w:pPr>
    </w:p>
    <w:p w:rsidR="002D254D" w:rsidRPr="00841A41" w:rsidRDefault="00841A41" w:rsidP="00841A41">
      <w:pPr>
        <w:tabs>
          <w:tab w:val="left" w:pos="2835"/>
        </w:tabs>
        <w:rPr>
          <w:szCs w:val="20"/>
        </w:rPr>
      </w:pPr>
      <w:r>
        <w:rPr>
          <w:szCs w:val="20"/>
        </w:rPr>
        <w:tab/>
      </w:r>
    </w:p>
    <w:sectPr w:rsidR="002D254D" w:rsidRPr="00841A41" w:rsidSect="00841A4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0" w:h="16840"/>
      <w:pgMar w:top="1418" w:right="1588" w:bottom="851" w:left="1418" w:header="284" w:footer="255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C1" w:rsidRDefault="002A03C1" w:rsidP="002E2973">
      <w:pPr>
        <w:spacing w:line="240" w:lineRule="auto"/>
      </w:pPr>
      <w:r>
        <w:separator/>
      </w:r>
    </w:p>
  </w:endnote>
  <w:endnote w:type="continuationSeparator" w:id="0">
    <w:p w:rsidR="002A03C1" w:rsidRDefault="002A03C1" w:rsidP="002E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li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Hoofdtekst CS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li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  <w:r>
      <w:rPr>
        <w:rStyle w:val="Paginanummer"/>
        <w:rFonts w:cs="Times New Roman (Hoofdtekst CS)"/>
        <w:smallCaps/>
        <w:sz w:val="12"/>
      </w:rPr>
      <w:tab/>
    </w:r>
    <w:r>
      <w:rPr>
        <w:rStyle w:val="Paginanummer"/>
        <w:rFonts w:cs="Times New Roman (Hoofdtekst CS)"/>
        <w:smallCaps/>
        <w:sz w:val="12"/>
      </w:rPr>
      <w:tab/>
    </w:r>
    <w:r w:rsidRPr="000A3BDF">
      <w:rPr>
        <w:rStyle w:val="Paginanummer"/>
        <w:rFonts w:cs="Times New Roman (Hoofdtekst CS)"/>
        <w:smallCaps/>
        <w:sz w:val="12"/>
      </w:rPr>
      <w:t xml:space="preserve">Pag. </w:t>
    </w:r>
    <w:r w:rsidR="005D06DA" w:rsidRPr="000A3BDF">
      <w:rPr>
        <w:rStyle w:val="Paginanummer"/>
        <w:rFonts w:cs="Times New Roman (Hoofdtekst CS)"/>
        <w:smallCaps/>
        <w:sz w:val="12"/>
      </w:rPr>
      <w:fldChar w:fldCharType="begin"/>
    </w:r>
    <w:r w:rsidRPr="000A3BDF">
      <w:rPr>
        <w:rStyle w:val="Paginanummer"/>
        <w:rFonts w:cs="Times New Roman (Hoofdtekst CS)"/>
        <w:smallCaps/>
        <w:sz w:val="12"/>
      </w:rPr>
      <w:instrText xml:space="preserve"> PAGE </w:instrText>
    </w:r>
    <w:r w:rsidR="005D06DA" w:rsidRPr="000A3BDF">
      <w:rPr>
        <w:rStyle w:val="Paginanummer"/>
        <w:rFonts w:cs="Times New Roman (Hoofdtekst CS)"/>
        <w:smallCaps/>
        <w:sz w:val="12"/>
      </w:rPr>
      <w:fldChar w:fldCharType="separate"/>
    </w:r>
    <w:r w:rsidR="00841A41">
      <w:rPr>
        <w:rStyle w:val="Paginanummer"/>
        <w:rFonts w:cs="Times New Roman (Hoofdtekst CS)"/>
        <w:smallCaps/>
        <w:noProof/>
        <w:sz w:val="12"/>
      </w:rPr>
      <w:t>2</w:t>
    </w:r>
    <w:r w:rsidR="005D06DA" w:rsidRPr="000A3BDF">
      <w:rPr>
        <w:rStyle w:val="Paginanummer"/>
        <w:rFonts w:cs="Times New Roman (Hoofdtekst CS)"/>
        <w:smallCaps/>
        <w:sz w:val="12"/>
      </w:rPr>
      <w:fldChar w:fldCharType="end"/>
    </w:r>
    <w:r>
      <w:rPr>
        <w:rStyle w:val="Paginanummer"/>
        <w:rFonts w:cs="Times New Roman (Hoofdtekst CS)"/>
        <w:smallCaps/>
        <w:sz w:val="12"/>
      </w:rPr>
      <w:t>/</w:t>
    </w:r>
    <w:fldSimple w:instr=" NUMPAGES  \* MERGEFORMAT ">
      <w:r w:rsidR="000741FB" w:rsidRPr="000741FB">
        <w:rPr>
          <w:rStyle w:val="Paginanummer"/>
          <w:rFonts w:cs="Times New Roman (Hoofdtekst CS)"/>
          <w:smallCaps/>
          <w:noProof/>
          <w:sz w:val="12"/>
        </w:rPr>
        <w:t>1</w:t>
      </w:r>
    </w:fldSimple>
  </w:p>
  <w:p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:rsidR="002A03C1" w:rsidRDefault="002A03C1">
    <w:pPr>
      <w:pStyle w:val="Voettekst"/>
      <w:rPr>
        <w:rStyle w:val="Paginanummer"/>
        <w:rFonts w:cs="Times New Roman (Hoofdtekst CS)"/>
        <w:smallCaps/>
        <w:sz w:val="12"/>
      </w:rPr>
    </w:pPr>
  </w:p>
  <w:p w:rsidR="002A03C1" w:rsidRDefault="002A03C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C1" w:rsidRDefault="002A03C1" w:rsidP="00797FDC">
    <w:pPr>
      <w:pStyle w:val="Voettekst"/>
      <w:spacing w:line="160" w:lineRule="exact"/>
      <w:ind w:right="360" w:hanging="1276"/>
      <w:rPr>
        <w:rFonts w:ascii="Muli ExtraBold" w:hAnsi="Muli ExtraBold" w:cs="Times New Roman (Hoofdtekst CS)"/>
        <w:b/>
        <w:color w:val="979999"/>
        <w:sz w:val="12"/>
      </w:rPr>
    </w:pPr>
  </w:p>
  <w:p w:rsidR="00841A41" w:rsidRDefault="00841A41" w:rsidP="00841A41">
    <w:pPr>
      <w:pStyle w:val="Voettekst"/>
      <w:ind w:hanging="1276"/>
      <w:rPr>
        <w:rFonts w:ascii="Muli" w:hAnsi="Muli"/>
        <w:sz w:val="20"/>
      </w:rPr>
    </w:pPr>
    <w:r>
      <w:rPr>
        <w:rFonts w:ascii="Muli ExtraBold" w:hAnsi="Muli ExtraBold" w:cs="Times New Roman (Hoofdtekst CS)"/>
        <w:b/>
        <w:color w:val="979999"/>
        <w:sz w:val="14"/>
        <w:szCs w:val="14"/>
      </w:rPr>
      <w:tab/>
    </w:r>
    <w:r w:rsidR="002A03C1" w:rsidRPr="00E73399">
      <w:rPr>
        <w:rFonts w:ascii="Muli ExtraBold" w:hAnsi="Muli ExtraBold" w:cs="Times New Roman (Hoofdtekst CS)"/>
        <w:b/>
        <w:color w:val="979999"/>
        <w:sz w:val="14"/>
        <w:szCs w:val="14"/>
      </w:rPr>
      <w:t>ASGB vzw</w:t>
    </w:r>
    <w:r w:rsidR="002A03C1">
      <w:rPr>
        <w:rFonts w:ascii="Muli ExtraBold" w:hAnsi="Muli ExtraBold" w:cs="Times New Roman (Hoofdtekst CS)"/>
        <w:b/>
        <w:color w:val="979999"/>
        <w:sz w:val="12"/>
      </w:rPr>
      <w:tab/>
    </w:r>
    <w:r w:rsidR="002A03C1">
      <w:rPr>
        <w:rFonts w:ascii="Muli ExtraBold" w:hAnsi="Muli ExtraBold" w:cs="Times New Roman (Hoofdtekst CS)"/>
        <w:b/>
        <w:color w:val="979999"/>
        <w:sz w:val="12"/>
      </w:rPr>
      <w:tab/>
    </w:r>
    <w:sdt>
      <w:sdtPr>
        <w:rPr>
          <w:rStyle w:val="Paginanummer"/>
        </w:rPr>
        <w:id w:val="363327564"/>
        <w:docPartObj>
          <w:docPartGallery w:val="Page Numbers (Bottom of Page)"/>
          <w:docPartUnique/>
        </w:docPartObj>
      </w:sdtPr>
      <w:sdtContent>
        <w:r w:rsidR="002A03C1">
          <w:rPr>
            <w:rStyle w:val="Paginanummer"/>
          </w:rPr>
          <w:tab/>
        </w:r>
        <w:r w:rsidR="002A03C1" w:rsidRPr="000A3BDF">
          <w:rPr>
            <w:rStyle w:val="Paginanummer"/>
            <w:rFonts w:cs="Times New Roman (Hoofdtekst CS)"/>
            <w:smallCaps/>
            <w:sz w:val="12"/>
          </w:rPr>
          <w:t xml:space="preserve">Pag. </w:t>
        </w:r>
        <w:r w:rsidR="005D06DA" w:rsidRPr="000A3BDF">
          <w:rPr>
            <w:rStyle w:val="Paginanummer"/>
            <w:rFonts w:cs="Times New Roman (Hoofdtekst CS)"/>
            <w:smallCaps/>
            <w:sz w:val="12"/>
          </w:rPr>
          <w:fldChar w:fldCharType="begin"/>
        </w:r>
        <w:r w:rsidR="002A03C1" w:rsidRPr="000A3BDF">
          <w:rPr>
            <w:rStyle w:val="Paginanummer"/>
            <w:rFonts w:cs="Times New Roman (Hoofdtekst CS)"/>
            <w:smallCaps/>
            <w:sz w:val="12"/>
          </w:rPr>
          <w:instrText xml:space="preserve"> PAGE </w:instrText>
        </w:r>
        <w:r w:rsidR="005D06DA" w:rsidRPr="000A3BDF">
          <w:rPr>
            <w:rStyle w:val="Paginanummer"/>
            <w:rFonts w:cs="Times New Roman (Hoofdtekst CS)"/>
            <w:smallCaps/>
            <w:sz w:val="12"/>
          </w:rPr>
          <w:fldChar w:fldCharType="separate"/>
        </w:r>
        <w:r w:rsidR="000741FB">
          <w:rPr>
            <w:rStyle w:val="Paginanummer"/>
            <w:rFonts w:cs="Times New Roman (Hoofdtekst CS)"/>
            <w:smallCaps/>
            <w:noProof/>
            <w:sz w:val="12"/>
          </w:rPr>
          <w:t>1</w:t>
        </w:r>
        <w:r w:rsidR="005D06DA" w:rsidRPr="000A3BDF">
          <w:rPr>
            <w:rStyle w:val="Paginanummer"/>
            <w:rFonts w:cs="Times New Roman (Hoofdtekst CS)"/>
            <w:smallCaps/>
            <w:sz w:val="12"/>
          </w:rPr>
          <w:fldChar w:fldCharType="end"/>
        </w:r>
        <w:r w:rsidR="002A03C1">
          <w:rPr>
            <w:rStyle w:val="Paginanummer"/>
            <w:rFonts w:cs="Times New Roman (Hoofdtekst CS)"/>
            <w:smallCaps/>
            <w:sz w:val="12"/>
          </w:rPr>
          <w:t>/</w:t>
        </w:r>
        <w:fldSimple w:instr=" NUMPAGES  \* MERGEFORMAT ">
          <w:r w:rsidR="000741FB" w:rsidRPr="000741FB">
            <w:rPr>
              <w:rStyle w:val="Paginanummer"/>
              <w:rFonts w:cs="Times New Roman (Hoofdtekst CS)"/>
              <w:smallCaps/>
              <w:noProof/>
              <w:sz w:val="12"/>
            </w:rPr>
            <w:t>1</w:t>
          </w:r>
        </w:fldSimple>
      </w:sdtContent>
    </w:sdt>
  </w:p>
  <w:p w:rsidR="00841A41" w:rsidRDefault="00841A41" w:rsidP="00841A41">
    <w:pPr>
      <w:pStyle w:val="Voettekst"/>
      <w:ind w:hanging="1276"/>
      <w:rPr>
        <w:rFonts w:ascii="Muli" w:hAnsi="Muli"/>
        <w:sz w:val="20"/>
      </w:rPr>
    </w:pPr>
    <w:r>
      <w:rPr>
        <w:rFonts w:ascii="Muli" w:hAnsi="Muli"/>
        <w:sz w:val="20"/>
      </w:rPr>
      <w:tab/>
    </w:r>
    <w:r w:rsidR="002A03C1" w:rsidRPr="00E73399">
      <w:rPr>
        <w:rFonts w:cs="Times New Roman (Hoofdtekst CS)"/>
        <w:color w:val="979999"/>
        <w:sz w:val="14"/>
        <w:szCs w:val="14"/>
      </w:rPr>
      <w:t>Prins Boudewijnlaan 1, 2550 Kontich</w:t>
    </w:r>
  </w:p>
  <w:p w:rsidR="00841A41" w:rsidRDefault="00841A41" w:rsidP="00841A41">
    <w:pPr>
      <w:pStyle w:val="Voettekst"/>
      <w:ind w:hanging="1276"/>
      <w:rPr>
        <w:rFonts w:cs="Times New Roman (Hoofdtekst CS)"/>
        <w:color w:val="979999"/>
        <w:sz w:val="14"/>
        <w:szCs w:val="14"/>
      </w:rPr>
    </w:pPr>
    <w:r>
      <w:rPr>
        <w:rFonts w:ascii="Muli" w:hAnsi="Muli"/>
        <w:sz w:val="20"/>
      </w:rPr>
      <w:tab/>
    </w:r>
    <w:r w:rsidR="002A03C1" w:rsidRPr="00E73399">
      <w:rPr>
        <w:rFonts w:cs="Times New Roman (Hoofdtekst CS)"/>
        <w:smallCaps/>
        <w:color w:val="979999"/>
        <w:sz w:val="14"/>
        <w:szCs w:val="14"/>
      </w:rPr>
      <w:t>t</w:t>
    </w:r>
    <w:r w:rsidR="002A03C1" w:rsidRPr="00E73399">
      <w:rPr>
        <w:rFonts w:cs="Times New Roman (Hoofdtekst CS)"/>
        <w:color w:val="979999"/>
        <w:sz w:val="14"/>
        <w:szCs w:val="14"/>
      </w:rPr>
      <w:t xml:space="preserve"> 03 238 49 48</w:t>
    </w:r>
    <w:r>
      <w:rPr>
        <w:rFonts w:cs="Times New Roman (Hoofdtekst CS)"/>
        <w:color w:val="979999"/>
        <w:sz w:val="14"/>
        <w:szCs w:val="14"/>
      </w:rPr>
      <w:t xml:space="preserve"> -  </w:t>
    </w:r>
    <w:r w:rsidR="002A03C1" w:rsidRPr="00E73399">
      <w:rPr>
        <w:rFonts w:cs="Times New Roman (Hoofdtekst CS)"/>
        <w:smallCaps/>
        <w:color w:val="979999"/>
        <w:sz w:val="14"/>
        <w:szCs w:val="14"/>
      </w:rPr>
      <w:t>f</w:t>
    </w:r>
    <w:r w:rsidR="002A03C1" w:rsidRPr="00E73399">
      <w:rPr>
        <w:rFonts w:cs="Times New Roman (Hoofdtekst CS)"/>
        <w:color w:val="979999"/>
        <w:sz w:val="14"/>
        <w:szCs w:val="14"/>
      </w:rPr>
      <w:t xml:space="preserve"> 03 216 30 64</w:t>
    </w:r>
  </w:p>
  <w:p w:rsidR="00841A41" w:rsidRDefault="00841A41" w:rsidP="00841A41">
    <w:pPr>
      <w:pStyle w:val="Voettekst"/>
      <w:ind w:hanging="1276"/>
      <w:rPr>
        <w:rFonts w:cs="Times New Roman (Hoofdtekst CS)"/>
        <w:color w:val="979999"/>
        <w:sz w:val="14"/>
        <w:szCs w:val="14"/>
      </w:rPr>
    </w:pPr>
    <w:r>
      <w:rPr>
        <w:rFonts w:cs="Times New Roman (Hoofdtekst CS)"/>
        <w:color w:val="979999"/>
        <w:sz w:val="14"/>
        <w:szCs w:val="14"/>
      </w:rPr>
      <w:tab/>
    </w:r>
    <w:r w:rsidR="002A03C1" w:rsidRPr="00E73399">
      <w:rPr>
        <w:rFonts w:cs="Times New Roman (Hoofdtekst CS)"/>
        <w:color w:val="979999"/>
        <w:sz w:val="14"/>
        <w:szCs w:val="14"/>
      </w:rPr>
      <w:t>KBC 407-8129911-39</w:t>
    </w:r>
  </w:p>
  <w:p w:rsidR="002A03C1" w:rsidRPr="00E73399" w:rsidRDefault="00841A41" w:rsidP="00841A41">
    <w:pPr>
      <w:pStyle w:val="Voettekst"/>
      <w:ind w:hanging="1276"/>
      <w:rPr>
        <w:rFonts w:cs="Times New Roman (Hoofdtekst CS)"/>
        <w:color w:val="979999"/>
        <w:sz w:val="14"/>
        <w:szCs w:val="14"/>
      </w:rPr>
    </w:pPr>
    <w:r>
      <w:rPr>
        <w:rFonts w:cs="Times New Roman (Hoofdtekst CS)"/>
        <w:color w:val="979999"/>
        <w:sz w:val="14"/>
        <w:szCs w:val="14"/>
      </w:rPr>
      <w:tab/>
    </w:r>
    <w:r w:rsidR="002A03C1" w:rsidRPr="00E73399">
      <w:rPr>
        <w:rFonts w:cs="Times New Roman (Hoofdtekst CS)"/>
        <w:color w:val="979999"/>
        <w:sz w:val="14"/>
        <w:szCs w:val="14"/>
      </w:rPr>
      <w:t>info@asgb.be   www.asgb.be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C1" w:rsidRDefault="002A03C1" w:rsidP="002E2973">
      <w:pPr>
        <w:spacing w:line="240" w:lineRule="auto"/>
      </w:pPr>
      <w:r>
        <w:separator/>
      </w:r>
    </w:p>
  </w:footnote>
  <w:footnote w:type="continuationSeparator" w:id="0">
    <w:p w:rsidR="002A03C1" w:rsidRDefault="002A03C1" w:rsidP="002E29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C1" w:rsidRDefault="002A03C1">
    <w:pPr>
      <w:pStyle w:val="Koptekst"/>
    </w:pPr>
    <w:r>
      <w:rPr>
        <w:rFonts w:cs="Times New Roman (Hoofdtekst CS)"/>
        <w:noProof/>
        <w:color w:val="979999"/>
        <w:sz w:val="14"/>
        <w:szCs w:val="14"/>
        <w:lang w:val="nl-BE" w:eastAsia="nl-BE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371475</wp:posOffset>
          </wp:positionH>
          <wp:positionV relativeFrom="page">
            <wp:posOffset>-57150</wp:posOffset>
          </wp:positionV>
          <wp:extent cx="6381750" cy="695325"/>
          <wp:effectExtent l="19050" t="0" r="0" b="0"/>
          <wp:wrapNone/>
          <wp:docPr id="2" name="Afbeelding 2" descr="/Users/steven/Documents/Steven HD/Klanten HD/VK/v2/voor Steven/ASGB-header-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GB-header-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C1" w:rsidRDefault="00826E55" w:rsidP="0052337F">
    <w:pPr>
      <w:pStyle w:val="Koptekst"/>
      <w:ind w:left="567"/>
      <w:jc w:val="both"/>
    </w:pPr>
    <w:r>
      <w:rPr>
        <w:noProof/>
        <w:lang w:val="nl-BE" w:eastAsia="nl-BE"/>
      </w:rPr>
      <w:drawing>
        <wp:inline distT="0" distB="0" distL="0" distR="0">
          <wp:extent cx="3543300" cy="1247775"/>
          <wp:effectExtent l="19050" t="0" r="0" b="0"/>
          <wp:docPr id="3" name="Afbeelding 1" descr="C:\Users\ASGB\Desktop\ASGB-Kartel-lin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GB\Desktop\ASGB-Kartel-link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12A4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DAC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907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2486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1AF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E2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A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447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9CB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945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8523FF"/>
    <w:multiLevelType w:val="hybridMultilevel"/>
    <w:tmpl w:val="551A3084"/>
    <w:styleLink w:val="Gemporteerdestijl1"/>
    <w:lvl w:ilvl="0" w:tplc="845406E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38FAF6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9EC5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6677C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741CC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8E7B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4CA21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D8B62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C8E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8EC012B"/>
    <w:multiLevelType w:val="hybridMultilevel"/>
    <w:tmpl w:val="551A3084"/>
    <w:numStyleLink w:val="Gemporteerdestijl1"/>
  </w:abstractNum>
  <w:abstractNum w:abstractNumId="12">
    <w:nsid w:val="3DE545B8"/>
    <w:multiLevelType w:val="hybridMultilevel"/>
    <w:tmpl w:val="F24AC7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73A49"/>
    <w:multiLevelType w:val="hybridMultilevel"/>
    <w:tmpl w:val="8F5E77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bookFoldPrintingSheets w:val="-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815E7"/>
    <w:rsid w:val="00023D5D"/>
    <w:rsid w:val="00032861"/>
    <w:rsid w:val="000741FB"/>
    <w:rsid w:val="00077F14"/>
    <w:rsid w:val="000815E7"/>
    <w:rsid w:val="000A117C"/>
    <w:rsid w:val="000A3BDF"/>
    <w:rsid w:val="000C7399"/>
    <w:rsid w:val="000D783C"/>
    <w:rsid w:val="00134229"/>
    <w:rsid w:val="001E1BED"/>
    <w:rsid w:val="001E6374"/>
    <w:rsid w:val="001F18E7"/>
    <w:rsid w:val="002A03C1"/>
    <w:rsid w:val="002D254D"/>
    <w:rsid w:val="002D4D69"/>
    <w:rsid w:val="002D62D6"/>
    <w:rsid w:val="002D78B8"/>
    <w:rsid w:val="002E2973"/>
    <w:rsid w:val="003871AD"/>
    <w:rsid w:val="003956D2"/>
    <w:rsid w:val="00422712"/>
    <w:rsid w:val="00446066"/>
    <w:rsid w:val="004B0887"/>
    <w:rsid w:val="004F1F0D"/>
    <w:rsid w:val="00522AE9"/>
    <w:rsid w:val="0052337F"/>
    <w:rsid w:val="005C10A3"/>
    <w:rsid w:val="005C4F7A"/>
    <w:rsid w:val="005D06DA"/>
    <w:rsid w:val="005D58F9"/>
    <w:rsid w:val="00617EE1"/>
    <w:rsid w:val="006E0430"/>
    <w:rsid w:val="006E1832"/>
    <w:rsid w:val="00781403"/>
    <w:rsid w:val="00797FDC"/>
    <w:rsid w:val="007C0C8B"/>
    <w:rsid w:val="00826E55"/>
    <w:rsid w:val="008378DB"/>
    <w:rsid w:val="00841A41"/>
    <w:rsid w:val="008551EF"/>
    <w:rsid w:val="008556F4"/>
    <w:rsid w:val="00866D2A"/>
    <w:rsid w:val="0092142D"/>
    <w:rsid w:val="00976DCC"/>
    <w:rsid w:val="00A30C02"/>
    <w:rsid w:val="00A6265A"/>
    <w:rsid w:val="00AA450F"/>
    <w:rsid w:val="00AC7455"/>
    <w:rsid w:val="00B529A0"/>
    <w:rsid w:val="00B536AB"/>
    <w:rsid w:val="00B657E6"/>
    <w:rsid w:val="00CB604B"/>
    <w:rsid w:val="00D61D45"/>
    <w:rsid w:val="00D713C5"/>
    <w:rsid w:val="00D927B3"/>
    <w:rsid w:val="00DB2FF6"/>
    <w:rsid w:val="00E73399"/>
    <w:rsid w:val="00EC4974"/>
    <w:rsid w:val="00EC53A6"/>
    <w:rsid w:val="00EE624A"/>
    <w:rsid w:val="00FF0C22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3BDF"/>
    <w:pPr>
      <w:spacing w:line="360" w:lineRule="auto"/>
    </w:pPr>
    <w:rPr>
      <w:rFonts w:ascii="Muli Light" w:hAnsi="Muli Light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2973"/>
  </w:style>
  <w:style w:type="paragraph" w:styleId="Voettekst">
    <w:name w:val="footer"/>
    <w:basedOn w:val="Standaard"/>
    <w:link w:val="Voet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2973"/>
  </w:style>
  <w:style w:type="character" w:styleId="Hyperlink">
    <w:name w:val="Hyperlink"/>
    <w:basedOn w:val="Standaardalinea-lettertype"/>
    <w:uiPriority w:val="99"/>
    <w:unhideWhenUsed/>
    <w:rsid w:val="00797FDC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797FDC"/>
    <w:rPr>
      <w:color w:val="808080"/>
      <w:shd w:val="clear" w:color="auto" w:fill="E6E6E6"/>
    </w:rPr>
  </w:style>
  <w:style w:type="character" w:styleId="Paginanummer">
    <w:name w:val="page number"/>
    <w:basedOn w:val="Standaardalinea-lettertype"/>
    <w:uiPriority w:val="99"/>
    <w:semiHidden/>
    <w:unhideWhenUsed/>
    <w:rsid w:val="00797FDC"/>
  </w:style>
  <w:style w:type="paragraph" w:styleId="Lijstalinea">
    <w:name w:val="List Paragraph"/>
    <w:basedOn w:val="Standaard"/>
    <w:uiPriority w:val="34"/>
    <w:rsid w:val="004B0887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rsid w:val="004B0887"/>
    <w:rPr>
      <w:i/>
      <w:iCs/>
      <w:color w:val="404040" w:themeColor="text1" w:themeTint="BF"/>
    </w:rPr>
  </w:style>
  <w:style w:type="paragraph" w:customStyle="1" w:styleId="Standaard1">
    <w:name w:val="Standaard1"/>
    <w:rsid w:val="00A30C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nl-BE" w:eastAsia="nl-BE"/>
    </w:rPr>
  </w:style>
  <w:style w:type="numbering" w:customStyle="1" w:styleId="Gemporteerdestijl1">
    <w:name w:val="Geïmporteerde stijl 1"/>
    <w:rsid w:val="00A30C02"/>
    <w:pPr>
      <w:numPr>
        <w:numId w:val="13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6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6E5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2D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BE" w:eastAsia="nl-BE"/>
    </w:rPr>
  </w:style>
  <w:style w:type="character" w:customStyle="1" w:styleId="object">
    <w:name w:val="object"/>
    <w:basedOn w:val="Standaardalinea-lettertype"/>
    <w:rsid w:val="002D254D"/>
  </w:style>
  <w:style w:type="character" w:styleId="Zwaar">
    <w:name w:val="Strong"/>
    <w:basedOn w:val="Standaardalinea-lettertype"/>
    <w:uiPriority w:val="22"/>
    <w:qFormat/>
    <w:rsid w:val="001F18E7"/>
    <w:rPr>
      <w:b/>
      <w:bCs/>
    </w:rPr>
  </w:style>
  <w:style w:type="character" w:customStyle="1" w:styleId="apple-converted-space">
    <w:name w:val="apple-converted-space"/>
    <w:basedOn w:val="Standaardalinea-lettertype"/>
    <w:rsid w:val="001F18E7"/>
  </w:style>
  <w:style w:type="paragraph" w:styleId="Titel">
    <w:name w:val="Title"/>
    <w:basedOn w:val="Standaard"/>
    <w:link w:val="TitelChar"/>
    <w:qFormat/>
    <w:rsid w:val="00841A41"/>
    <w:pPr>
      <w:spacing w:line="240" w:lineRule="auto"/>
      <w:jc w:val="center"/>
    </w:pPr>
    <w:rPr>
      <w:rFonts w:ascii="Times New Roman" w:eastAsia="Times New Roman" w:hAnsi="Times New Roman" w:cs="Times New Roman"/>
      <w:b/>
      <w:szCs w:val="20"/>
      <w:lang w:val="nl-BE"/>
    </w:rPr>
  </w:style>
  <w:style w:type="character" w:customStyle="1" w:styleId="TitelChar">
    <w:name w:val="Titel Char"/>
    <w:basedOn w:val="Standaardalinea-lettertype"/>
    <w:link w:val="Titel"/>
    <w:rsid w:val="00841A41"/>
    <w:rPr>
      <w:rFonts w:ascii="Times New Roman" w:eastAsia="Times New Roman" w:hAnsi="Times New Roman" w:cs="Times New Roman"/>
      <w:b/>
      <w:sz w:val="22"/>
      <w:szCs w:val="20"/>
      <w:lang w:val="nl-BE"/>
    </w:rPr>
  </w:style>
  <w:style w:type="paragraph" w:styleId="Plattetekst">
    <w:name w:val="Body Text"/>
    <w:basedOn w:val="Standaard"/>
    <w:link w:val="PlattetekstChar"/>
    <w:semiHidden/>
    <w:rsid w:val="00841A41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lattetekstChar">
    <w:name w:val="Platte tekst Char"/>
    <w:basedOn w:val="Standaardalinea-lettertype"/>
    <w:link w:val="Plattetekst"/>
    <w:semiHidden/>
    <w:rsid w:val="00841A4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5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9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37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46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77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7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62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78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9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9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9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COMITH</dc:creator>
  <cp:lastModifiedBy>ASGB</cp:lastModifiedBy>
  <cp:revision>6</cp:revision>
  <cp:lastPrinted>2019-01-15T10:39:00Z</cp:lastPrinted>
  <dcterms:created xsi:type="dcterms:W3CDTF">2018-12-13T14:01:00Z</dcterms:created>
  <dcterms:modified xsi:type="dcterms:W3CDTF">2019-01-15T10:39:00Z</dcterms:modified>
</cp:coreProperties>
</file>